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FCDC" w14:textId="77777777" w:rsidR="000967F2" w:rsidRDefault="000967F2" w:rsidP="009A5315">
      <w:pPr>
        <w:rPr>
          <w:b/>
          <w:bCs/>
          <w:sz w:val="36"/>
          <w:szCs w:val="36"/>
        </w:rPr>
      </w:pPr>
    </w:p>
    <w:p w14:paraId="0E7B2EBB" w14:textId="10241FEC" w:rsidR="00AB79F3" w:rsidRDefault="00710564" w:rsidP="00AB79F3">
      <w:r w:rsidRPr="00035809">
        <w:rPr>
          <w:b/>
          <w:sz w:val="36"/>
        </w:rPr>
        <w:t>Housekeeper</w:t>
      </w:r>
      <w:r w:rsidR="00AB79F3" w:rsidRPr="00035809">
        <w:rPr>
          <w:b/>
          <w:sz w:val="36"/>
        </w:rPr>
        <w:t xml:space="preserve"> (</w:t>
      </w:r>
      <w:r w:rsidR="00F85481" w:rsidRPr="00035809">
        <w:rPr>
          <w:b/>
          <w:sz w:val="36"/>
        </w:rPr>
        <w:t xml:space="preserve">St Swithun Wells, </w:t>
      </w:r>
      <w:r w:rsidR="00182204" w:rsidRPr="00035809">
        <w:rPr>
          <w:b/>
          <w:sz w:val="36"/>
        </w:rPr>
        <w:t>Eastleigh</w:t>
      </w:r>
      <w:r w:rsidR="00AB79F3" w:rsidRPr="00035809">
        <w:rPr>
          <w:b/>
          <w:sz w:val="36"/>
        </w:rPr>
        <w:t xml:space="preserve"> Area)</w:t>
      </w:r>
      <w:r w:rsidR="00AB79F3">
        <w:rPr>
          <w:b/>
          <w:sz w:val="36"/>
        </w:rPr>
        <w:t xml:space="preserve"> </w:t>
      </w:r>
    </w:p>
    <w:p w14:paraId="3FB36768" w14:textId="4C49B3D2" w:rsidR="00527B95" w:rsidRPr="00527B95" w:rsidRDefault="00527B95" w:rsidP="0051087E">
      <w:pPr>
        <w:spacing w:before="240"/>
        <w:rPr>
          <w:b/>
          <w:bCs/>
          <w:color w:val="003399"/>
          <w:sz w:val="28"/>
          <w:szCs w:val="28"/>
        </w:rPr>
      </w:pPr>
      <w:r w:rsidRPr="00527B95">
        <w:rPr>
          <w:b/>
          <w:bCs/>
          <w:color w:val="003399"/>
          <w:sz w:val="28"/>
          <w:szCs w:val="28"/>
        </w:rPr>
        <w:t>Job Description</w:t>
      </w:r>
    </w:p>
    <w:p w14:paraId="6AB81485" w14:textId="77777777" w:rsidR="00527B95" w:rsidRPr="00527B95" w:rsidRDefault="00527B95" w:rsidP="009A5315">
      <w:pPr>
        <w:rPr>
          <w:b/>
          <w:bCs/>
          <w:sz w:val="2"/>
          <w:szCs w:val="2"/>
        </w:rPr>
      </w:pPr>
    </w:p>
    <w:tbl>
      <w:tblPr>
        <w:tblStyle w:val="TableGrid"/>
        <w:tblW w:w="0" w:type="auto"/>
        <w:tblLook w:val="04A0" w:firstRow="1" w:lastRow="0" w:firstColumn="1" w:lastColumn="0" w:noHBand="0" w:noVBand="1"/>
      </w:tblPr>
      <w:tblGrid>
        <w:gridCol w:w="2830"/>
        <w:gridCol w:w="7230"/>
      </w:tblGrid>
      <w:tr w:rsidR="002F66D3" w14:paraId="538433EB" w14:textId="77777777" w:rsidTr="00216436">
        <w:trPr>
          <w:trHeight w:val="600"/>
        </w:trPr>
        <w:tc>
          <w:tcPr>
            <w:tcW w:w="2830" w:type="dxa"/>
            <w:shd w:val="clear" w:color="auto" w:fill="D9D9D9" w:themeFill="background1" w:themeFillShade="D9"/>
            <w:vAlign w:val="center"/>
          </w:tcPr>
          <w:p w14:paraId="433DFB07" w14:textId="1F9877A6" w:rsidR="002F66D3" w:rsidRDefault="002F66D3" w:rsidP="002A0AB5">
            <w:pPr>
              <w:rPr>
                <w:b/>
                <w:bCs/>
              </w:rPr>
            </w:pPr>
            <w:r>
              <w:rPr>
                <w:b/>
                <w:bCs/>
              </w:rPr>
              <w:t>Job Title</w:t>
            </w:r>
          </w:p>
        </w:tc>
        <w:tc>
          <w:tcPr>
            <w:tcW w:w="7230" w:type="dxa"/>
            <w:vAlign w:val="center"/>
          </w:tcPr>
          <w:p w14:paraId="3BD41DB3" w14:textId="675D01C8" w:rsidR="002F66D3" w:rsidRPr="005328E1" w:rsidRDefault="004D35D2" w:rsidP="002A0AB5">
            <w:r>
              <w:t>Housekeeper</w:t>
            </w:r>
            <w:r w:rsidR="00D43DB4">
              <w:t xml:space="preserve"> </w:t>
            </w:r>
          </w:p>
        </w:tc>
      </w:tr>
      <w:tr w:rsidR="00ED6CE8" w14:paraId="3A1193AA" w14:textId="77777777" w:rsidTr="00216436">
        <w:trPr>
          <w:trHeight w:val="565"/>
        </w:trPr>
        <w:tc>
          <w:tcPr>
            <w:tcW w:w="2830" w:type="dxa"/>
            <w:shd w:val="clear" w:color="auto" w:fill="D9D9D9" w:themeFill="background1" w:themeFillShade="D9"/>
            <w:vAlign w:val="center"/>
          </w:tcPr>
          <w:p w14:paraId="11C89AB0" w14:textId="76FF6085" w:rsidR="00ED6CE8" w:rsidRDefault="00ED6CE8" w:rsidP="00ED6CE8">
            <w:pPr>
              <w:rPr>
                <w:b/>
                <w:bCs/>
              </w:rPr>
            </w:pPr>
            <w:r>
              <w:rPr>
                <w:b/>
                <w:bCs/>
              </w:rPr>
              <w:t>Department</w:t>
            </w:r>
          </w:p>
        </w:tc>
        <w:tc>
          <w:tcPr>
            <w:tcW w:w="7230" w:type="dxa"/>
            <w:vAlign w:val="center"/>
          </w:tcPr>
          <w:p w14:paraId="57E2FD05" w14:textId="61C80183" w:rsidR="00ED6CE8" w:rsidRPr="00A35B34" w:rsidRDefault="00D43DB4" w:rsidP="00ED6CE8">
            <w:r>
              <w:t>St Swithu</w:t>
            </w:r>
            <w:r w:rsidR="00873A66">
              <w:t>n</w:t>
            </w:r>
            <w:r w:rsidR="000706E7">
              <w:t xml:space="preserve"> Wells, Eastleigh</w:t>
            </w:r>
          </w:p>
        </w:tc>
      </w:tr>
      <w:tr w:rsidR="00ED6CE8" w14:paraId="23BB26E9" w14:textId="77777777" w:rsidTr="00216436">
        <w:trPr>
          <w:trHeight w:val="545"/>
        </w:trPr>
        <w:tc>
          <w:tcPr>
            <w:tcW w:w="2830" w:type="dxa"/>
            <w:shd w:val="clear" w:color="auto" w:fill="D9D9D9" w:themeFill="background1" w:themeFillShade="D9"/>
            <w:vAlign w:val="center"/>
          </w:tcPr>
          <w:p w14:paraId="4F5ABB58" w14:textId="11AD623A" w:rsidR="00ED6CE8" w:rsidRDefault="00ED6CE8" w:rsidP="00ED6CE8">
            <w:pPr>
              <w:rPr>
                <w:b/>
                <w:bCs/>
              </w:rPr>
            </w:pPr>
            <w:r>
              <w:rPr>
                <w:b/>
                <w:bCs/>
              </w:rPr>
              <w:t>Reports To</w:t>
            </w:r>
          </w:p>
        </w:tc>
        <w:tc>
          <w:tcPr>
            <w:tcW w:w="7230" w:type="dxa"/>
            <w:vAlign w:val="center"/>
          </w:tcPr>
          <w:p w14:paraId="66D20FF5" w14:textId="1D4ACEAA" w:rsidR="00ED6CE8" w:rsidRPr="00A35B34" w:rsidRDefault="000706E7" w:rsidP="00ED6CE8">
            <w:r>
              <w:t>Parish Priest</w:t>
            </w:r>
          </w:p>
        </w:tc>
      </w:tr>
      <w:tr w:rsidR="00ED6CE8" w14:paraId="765FADB6" w14:textId="77777777" w:rsidTr="00216436">
        <w:trPr>
          <w:trHeight w:val="553"/>
        </w:trPr>
        <w:tc>
          <w:tcPr>
            <w:tcW w:w="2830" w:type="dxa"/>
            <w:shd w:val="clear" w:color="auto" w:fill="D9D9D9" w:themeFill="background1" w:themeFillShade="D9"/>
            <w:vAlign w:val="center"/>
          </w:tcPr>
          <w:p w14:paraId="5DD08A9D" w14:textId="2581E776" w:rsidR="00ED6CE8" w:rsidRDefault="00ED6CE8" w:rsidP="00ED6CE8">
            <w:pPr>
              <w:rPr>
                <w:b/>
                <w:bCs/>
              </w:rPr>
            </w:pPr>
            <w:r>
              <w:rPr>
                <w:b/>
                <w:bCs/>
              </w:rPr>
              <w:t>Number of Reports</w:t>
            </w:r>
          </w:p>
        </w:tc>
        <w:tc>
          <w:tcPr>
            <w:tcW w:w="7230" w:type="dxa"/>
            <w:vAlign w:val="center"/>
          </w:tcPr>
          <w:p w14:paraId="24629E4D" w14:textId="59E7185D" w:rsidR="00ED6CE8" w:rsidRPr="00A35B34" w:rsidRDefault="000706E7" w:rsidP="00ED6CE8">
            <w:r>
              <w:t>0</w:t>
            </w:r>
          </w:p>
        </w:tc>
      </w:tr>
      <w:tr w:rsidR="00ED6CE8" w14:paraId="3D60107F" w14:textId="77777777" w:rsidTr="00216436">
        <w:trPr>
          <w:trHeight w:val="561"/>
        </w:trPr>
        <w:tc>
          <w:tcPr>
            <w:tcW w:w="2830" w:type="dxa"/>
            <w:shd w:val="clear" w:color="auto" w:fill="D9D9D9" w:themeFill="background1" w:themeFillShade="D9"/>
            <w:vAlign w:val="center"/>
          </w:tcPr>
          <w:p w14:paraId="4F9812BB" w14:textId="7651A21F" w:rsidR="00ED6CE8" w:rsidRDefault="00ED6CE8" w:rsidP="00ED6CE8">
            <w:pPr>
              <w:rPr>
                <w:b/>
                <w:bCs/>
              </w:rPr>
            </w:pPr>
            <w:r>
              <w:rPr>
                <w:b/>
                <w:bCs/>
              </w:rPr>
              <w:t>Contract Type</w:t>
            </w:r>
          </w:p>
        </w:tc>
        <w:tc>
          <w:tcPr>
            <w:tcW w:w="7230" w:type="dxa"/>
            <w:vAlign w:val="center"/>
          </w:tcPr>
          <w:p w14:paraId="18137444" w14:textId="4171CC39" w:rsidR="00ED6CE8" w:rsidRPr="00A35B34" w:rsidRDefault="000706E7" w:rsidP="00ED6CE8">
            <w:r>
              <w:t xml:space="preserve">Permanent </w:t>
            </w:r>
          </w:p>
        </w:tc>
      </w:tr>
      <w:tr w:rsidR="00ED6CE8" w14:paraId="4757740A" w14:textId="77777777" w:rsidTr="00055556">
        <w:trPr>
          <w:trHeight w:val="583"/>
        </w:trPr>
        <w:tc>
          <w:tcPr>
            <w:tcW w:w="2830" w:type="dxa"/>
            <w:shd w:val="clear" w:color="auto" w:fill="D9D9D9" w:themeFill="background1" w:themeFillShade="D9"/>
            <w:vAlign w:val="center"/>
          </w:tcPr>
          <w:p w14:paraId="31218F28" w14:textId="008BBE7E" w:rsidR="00ED6CE8" w:rsidRDefault="00ED6CE8" w:rsidP="00ED6CE8">
            <w:pPr>
              <w:rPr>
                <w:b/>
                <w:bCs/>
              </w:rPr>
            </w:pPr>
            <w:r>
              <w:rPr>
                <w:b/>
                <w:bCs/>
              </w:rPr>
              <w:t>Hours of Work</w:t>
            </w:r>
          </w:p>
        </w:tc>
        <w:tc>
          <w:tcPr>
            <w:tcW w:w="7230" w:type="dxa"/>
            <w:vAlign w:val="center"/>
          </w:tcPr>
          <w:p w14:paraId="6F7DC766" w14:textId="601D3D2C" w:rsidR="00ED6CE8" w:rsidRPr="00A35B34" w:rsidRDefault="000706E7" w:rsidP="00ED6CE8">
            <w:r>
              <w:t>5.5</w:t>
            </w:r>
          </w:p>
        </w:tc>
      </w:tr>
      <w:tr w:rsidR="00ED6CE8" w14:paraId="74DD6AA3" w14:textId="77777777" w:rsidTr="00055556">
        <w:trPr>
          <w:trHeight w:val="421"/>
        </w:trPr>
        <w:tc>
          <w:tcPr>
            <w:tcW w:w="2830" w:type="dxa"/>
            <w:shd w:val="clear" w:color="auto" w:fill="D9D9D9" w:themeFill="background1" w:themeFillShade="D9"/>
            <w:vAlign w:val="center"/>
          </w:tcPr>
          <w:p w14:paraId="26DEFB79" w14:textId="3795F80B" w:rsidR="00ED6CE8" w:rsidRDefault="00ED6CE8" w:rsidP="00ED6CE8">
            <w:pPr>
              <w:rPr>
                <w:b/>
                <w:bCs/>
              </w:rPr>
            </w:pPr>
            <w:r>
              <w:rPr>
                <w:b/>
                <w:bCs/>
              </w:rPr>
              <w:t>Location</w:t>
            </w:r>
          </w:p>
        </w:tc>
        <w:tc>
          <w:tcPr>
            <w:tcW w:w="7230" w:type="dxa"/>
            <w:vAlign w:val="center"/>
          </w:tcPr>
          <w:p w14:paraId="53621571" w14:textId="5E150E38" w:rsidR="00ED6CE8" w:rsidRPr="00610482" w:rsidRDefault="006271E8" w:rsidP="00ED6CE8">
            <w:pPr>
              <w:pStyle w:val="NoSpacing"/>
            </w:pPr>
            <w:r w:rsidRPr="00610482">
              <w:t>Parish</w:t>
            </w:r>
            <w:r w:rsidRPr="00610482">
              <w:rPr>
                <w:spacing w:val="-15"/>
              </w:rPr>
              <w:t xml:space="preserve"> </w:t>
            </w:r>
            <w:r w:rsidRPr="00610482">
              <w:t>House,</w:t>
            </w:r>
            <w:r w:rsidRPr="00610482">
              <w:rPr>
                <w:spacing w:val="-14"/>
              </w:rPr>
              <w:t xml:space="preserve"> </w:t>
            </w:r>
            <w:r w:rsidRPr="00610482">
              <w:t>53</w:t>
            </w:r>
            <w:r w:rsidRPr="00610482">
              <w:rPr>
                <w:spacing w:val="-16"/>
              </w:rPr>
              <w:t xml:space="preserve"> </w:t>
            </w:r>
            <w:r w:rsidRPr="00610482">
              <w:t>Leigh</w:t>
            </w:r>
            <w:r w:rsidRPr="00610482">
              <w:rPr>
                <w:spacing w:val="-13"/>
              </w:rPr>
              <w:t xml:space="preserve"> </w:t>
            </w:r>
            <w:r w:rsidRPr="00610482">
              <w:t>Road,</w:t>
            </w:r>
            <w:r w:rsidRPr="00610482">
              <w:rPr>
                <w:spacing w:val="-15"/>
              </w:rPr>
              <w:t xml:space="preserve"> </w:t>
            </w:r>
            <w:r w:rsidRPr="00610482">
              <w:t>Eastleigh,</w:t>
            </w:r>
            <w:r w:rsidRPr="00610482">
              <w:rPr>
                <w:spacing w:val="-14"/>
              </w:rPr>
              <w:t xml:space="preserve"> </w:t>
            </w:r>
            <w:r w:rsidRPr="00610482">
              <w:t>Hants</w:t>
            </w:r>
            <w:r w:rsidRPr="00610482">
              <w:rPr>
                <w:spacing w:val="-14"/>
              </w:rPr>
              <w:t xml:space="preserve"> </w:t>
            </w:r>
            <w:r w:rsidRPr="00610482">
              <w:t>SOSO</w:t>
            </w:r>
            <w:r w:rsidRPr="00610482">
              <w:rPr>
                <w:spacing w:val="-13"/>
              </w:rPr>
              <w:t xml:space="preserve"> </w:t>
            </w:r>
            <w:r w:rsidRPr="00610482">
              <w:rPr>
                <w:spacing w:val="-5"/>
              </w:rPr>
              <w:t>9DF</w:t>
            </w:r>
          </w:p>
        </w:tc>
      </w:tr>
      <w:tr w:rsidR="004B1D00" w14:paraId="28DAD0DE" w14:textId="77777777" w:rsidTr="00216436">
        <w:trPr>
          <w:trHeight w:val="557"/>
        </w:trPr>
        <w:tc>
          <w:tcPr>
            <w:tcW w:w="2830" w:type="dxa"/>
            <w:shd w:val="clear" w:color="auto" w:fill="D9D9D9" w:themeFill="background1" w:themeFillShade="D9"/>
            <w:vAlign w:val="center"/>
          </w:tcPr>
          <w:p w14:paraId="1A7ED9DE" w14:textId="3A99CB97" w:rsidR="004B1D00" w:rsidRDefault="004B1D00" w:rsidP="004B1D00">
            <w:pPr>
              <w:rPr>
                <w:b/>
                <w:bCs/>
              </w:rPr>
            </w:pPr>
            <w:r>
              <w:rPr>
                <w:b/>
                <w:bCs/>
              </w:rPr>
              <w:t>Travel Requirement</w:t>
            </w:r>
          </w:p>
        </w:tc>
        <w:tc>
          <w:tcPr>
            <w:tcW w:w="7230" w:type="dxa"/>
            <w:vAlign w:val="center"/>
          </w:tcPr>
          <w:p w14:paraId="0F78D046" w14:textId="7976907C" w:rsidR="004B1D00" w:rsidRPr="000B49B5" w:rsidRDefault="004B1D00" w:rsidP="004B1D00">
            <w:pPr>
              <w:rPr>
                <w:highlight w:val="yellow"/>
              </w:rPr>
            </w:pPr>
            <w:r w:rsidRPr="00F72239">
              <w:t>Occasional travel to other sites or locations may be required</w:t>
            </w:r>
            <w:r>
              <w:t>.</w:t>
            </w:r>
          </w:p>
        </w:tc>
      </w:tr>
    </w:tbl>
    <w:p w14:paraId="7CF31CE6" w14:textId="77777777" w:rsidR="002F66D3" w:rsidRDefault="002F66D3" w:rsidP="00FD3F21">
      <w:pPr>
        <w:spacing w:after="0" w:line="240" w:lineRule="auto"/>
        <w:rPr>
          <w:b/>
          <w:bCs/>
        </w:rPr>
      </w:pPr>
    </w:p>
    <w:p w14:paraId="161D008E" w14:textId="4AF6966C" w:rsidR="00B377B0" w:rsidRPr="00B377B0" w:rsidRDefault="0051574E" w:rsidP="00B377B0">
      <w:r>
        <w:pict w14:anchorId="19952693">
          <v:rect id="_x0000_i1025" style="width:7in;height:1.5pt" o:hralign="center" o:hrstd="t" o:hrnoshade="t" o:hr="t" fillcolor="#a7caec [831]" stroked="f"/>
        </w:pict>
      </w:r>
    </w:p>
    <w:p w14:paraId="71AB0566" w14:textId="36F62B26" w:rsidR="00B377B0" w:rsidRPr="00035809" w:rsidRDefault="00B377B0" w:rsidP="00904669">
      <w:pPr>
        <w:pStyle w:val="ListParagraph"/>
        <w:numPr>
          <w:ilvl w:val="0"/>
          <w:numId w:val="3"/>
        </w:numPr>
        <w:spacing w:before="120" w:after="120" w:line="240" w:lineRule="auto"/>
        <w:ind w:left="357"/>
        <w:contextualSpacing w:val="0"/>
        <w:rPr>
          <w:b/>
          <w:bCs/>
        </w:rPr>
      </w:pPr>
      <w:proofErr w:type="gramStart"/>
      <w:r w:rsidRPr="00035809">
        <w:rPr>
          <w:b/>
          <w:bCs/>
        </w:rPr>
        <w:t>Overall</w:t>
      </w:r>
      <w:proofErr w:type="gramEnd"/>
      <w:r w:rsidRPr="00035809">
        <w:rPr>
          <w:b/>
          <w:bCs/>
        </w:rPr>
        <w:t xml:space="preserve"> Job Purpose</w:t>
      </w:r>
    </w:p>
    <w:p w14:paraId="6787FD63" w14:textId="1736605A" w:rsidR="00DD7A15" w:rsidRPr="00924AE6" w:rsidRDefault="00F96B6A" w:rsidP="00F96B6A">
      <w:pPr>
        <w:shd w:val="clear" w:color="auto" w:fill="FFFFFF"/>
        <w:spacing w:after="0" w:line="240" w:lineRule="auto"/>
      </w:pPr>
      <w:r w:rsidRPr="00924AE6">
        <w:rPr>
          <w:rFonts w:eastAsia="Times New Roman"/>
          <w:color w:val="333333"/>
          <w:kern w:val="0"/>
          <w:lang w:eastAsia="en-GB"/>
          <w14:ligatures w14:val="none"/>
        </w:rPr>
        <w:t>The postholder is expected to be r</w:t>
      </w:r>
      <w:r w:rsidRPr="00924AE6">
        <w:t>eliable, flexible and have a professional approach. Tact and discretion, respect confidentiality in the Presbytery. Motivated, able to work on own initiative, high integrity with good communication skills. Sympathetic to the ministry and mission of the Catholic Church.</w:t>
      </w:r>
    </w:p>
    <w:p w14:paraId="3DB0A1D1" w14:textId="59B74968" w:rsidR="00F55E13" w:rsidRDefault="0079399C" w:rsidP="0079399C">
      <w:pPr>
        <w:spacing w:before="120" w:after="120" w:line="240" w:lineRule="auto"/>
      </w:pPr>
      <w:r w:rsidRPr="00115DD9">
        <w:t>The postholder is expected to foster a professional, welcoming, and efficient parish environment for parishioners, volunteers, and visitors.</w:t>
      </w:r>
    </w:p>
    <w:p w14:paraId="24312B87" w14:textId="229B5FA2" w:rsidR="0079399C" w:rsidRPr="00115DD9" w:rsidRDefault="0079399C" w:rsidP="0079399C">
      <w:pPr>
        <w:spacing w:before="120" w:after="120" w:line="240" w:lineRule="auto"/>
      </w:pPr>
      <w:r w:rsidRPr="00115DD9">
        <w:t>The Catholic Diocese of Portsmouth is a registered charity. Employees working in parishes are formally employed by the Diocese of Portsmouth and must comply with all diocesan policies and procedures, as well as those related to local arrangements specifically authorised by the Parish Priest.</w:t>
      </w:r>
    </w:p>
    <w:p w14:paraId="63539159" w14:textId="744BBA6E" w:rsidR="00B377B0" w:rsidRPr="00B377B0" w:rsidRDefault="0051574E" w:rsidP="00FD3F21">
      <w:r>
        <w:pict w14:anchorId="09F59ACA">
          <v:rect id="_x0000_i1026" style="width:7in;height:1.5pt" o:hralign="center" o:hrstd="t" o:hrnoshade="t" o:hr="t" fillcolor="#a7caec [831]" stroked="f"/>
        </w:pict>
      </w:r>
    </w:p>
    <w:p w14:paraId="17FBDEE6" w14:textId="3CB26847" w:rsidR="00B377B0" w:rsidRPr="00A35B34" w:rsidRDefault="00B377B0" w:rsidP="00904669">
      <w:pPr>
        <w:pStyle w:val="ListParagraph"/>
        <w:numPr>
          <w:ilvl w:val="0"/>
          <w:numId w:val="3"/>
        </w:numPr>
        <w:spacing w:before="120" w:after="120" w:line="240" w:lineRule="auto"/>
        <w:contextualSpacing w:val="0"/>
        <w:rPr>
          <w:b/>
          <w:bCs/>
        </w:rPr>
      </w:pPr>
      <w:r w:rsidRPr="00A35B34">
        <w:rPr>
          <w:b/>
          <w:bCs/>
        </w:rPr>
        <w:t>Key Internal and External Relationships</w:t>
      </w:r>
    </w:p>
    <w:p w14:paraId="7D651EDA" w14:textId="77777777" w:rsidR="000D0354" w:rsidRPr="00115DD9" w:rsidRDefault="000D0354" w:rsidP="002E4C50">
      <w:pPr>
        <w:numPr>
          <w:ilvl w:val="0"/>
          <w:numId w:val="12"/>
        </w:numPr>
        <w:spacing w:before="120" w:after="120" w:line="240" w:lineRule="auto"/>
        <w:ind w:left="714" w:hanging="357"/>
      </w:pPr>
      <w:r w:rsidRPr="00115DD9">
        <w:t>Parish Priest</w:t>
      </w:r>
    </w:p>
    <w:p w14:paraId="1948F36F" w14:textId="77777777" w:rsidR="000D0354" w:rsidRPr="00115DD9" w:rsidRDefault="000D0354" w:rsidP="002E4C50">
      <w:pPr>
        <w:numPr>
          <w:ilvl w:val="0"/>
          <w:numId w:val="12"/>
        </w:numPr>
        <w:spacing w:before="120" w:after="120" w:line="240" w:lineRule="auto"/>
        <w:ind w:left="714" w:hanging="357"/>
      </w:pPr>
      <w:r w:rsidRPr="00115DD9">
        <w:t>Parishioners and visitors</w:t>
      </w:r>
    </w:p>
    <w:p w14:paraId="1EAFB454" w14:textId="77777777" w:rsidR="000D0354" w:rsidRPr="00115DD9" w:rsidRDefault="000D0354" w:rsidP="002E4C50">
      <w:pPr>
        <w:numPr>
          <w:ilvl w:val="0"/>
          <w:numId w:val="12"/>
        </w:numPr>
        <w:spacing w:before="120" w:after="120" w:line="240" w:lineRule="auto"/>
        <w:ind w:left="714" w:hanging="357"/>
      </w:pPr>
      <w:r w:rsidRPr="00115DD9">
        <w:t>Diocesan Curia departments (Finance, HR, Estates, Safeguarding, Communications, and Governance)</w:t>
      </w:r>
    </w:p>
    <w:p w14:paraId="595B225F" w14:textId="1E9E2814" w:rsidR="00B377B0" w:rsidRPr="00B377B0" w:rsidRDefault="0051574E" w:rsidP="000D01AE">
      <w:pPr>
        <w:spacing w:before="120" w:after="120" w:line="240" w:lineRule="auto"/>
      </w:pPr>
      <w:r>
        <w:pict w14:anchorId="2E3FF281">
          <v:rect id="_x0000_i1027" style="width:7in;height:1.5pt" o:hralign="center" o:hrstd="t" o:hrnoshade="t" o:hr="t" fillcolor="#a7caec [831]" stroked="f"/>
        </w:pict>
      </w:r>
    </w:p>
    <w:p w14:paraId="18427C44" w14:textId="0B274787" w:rsidR="00B377B0" w:rsidRPr="00035809" w:rsidRDefault="003012E4" w:rsidP="005A1097">
      <w:pPr>
        <w:pStyle w:val="ListParagraph"/>
        <w:numPr>
          <w:ilvl w:val="0"/>
          <w:numId w:val="3"/>
        </w:numPr>
        <w:spacing w:before="120" w:after="120" w:line="240" w:lineRule="auto"/>
        <w:contextualSpacing w:val="0"/>
        <w:rPr>
          <w:b/>
          <w:bCs/>
        </w:rPr>
      </w:pPr>
      <w:r w:rsidRPr="00035809">
        <w:rPr>
          <w:b/>
          <w:bCs/>
        </w:rPr>
        <w:lastRenderedPageBreak/>
        <w:t xml:space="preserve">Main Duties </w:t>
      </w:r>
    </w:p>
    <w:p w14:paraId="494B276D" w14:textId="18FFF3C2" w:rsidR="00D144A1" w:rsidRPr="00333123" w:rsidRDefault="00E42E99" w:rsidP="009214C9">
      <w:pPr>
        <w:pStyle w:val="ListParagraph"/>
        <w:numPr>
          <w:ilvl w:val="0"/>
          <w:numId w:val="35"/>
        </w:numPr>
        <w:spacing w:before="120" w:after="120" w:line="240" w:lineRule="auto"/>
      </w:pPr>
      <w:r w:rsidRPr="00333123">
        <w:t xml:space="preserve">Shopping </w:t>
      </w:r>
      <w:r w:rsidR="00D71D0B" w:rsidRPr="00333123">
        <w:t>for household items including food</w:t>
      </w:r>
    </w:p>
    <w:p w14:paraId="121DF120" w14:textId="1D143A78" w:rsidR="00D71D0B" w:rsidRPr="00333123" w:rsidRDefault="00D71D0B" w:rsidP="009214C9">
      <w:pPr>
        <w:pStyle w:val="ListParagraph"/>
        <w:numPr>
          <w:ilvl w:val="0"/>
          <w:numId w:val="35"/>
        </w:numPr>
        <w:spacing w:before="120" w:after="120" w:line="240" w:lineRule="auto"/>
      </w:pPr>
      <w:r w:rsidRPr="00333123">
        <w:t xml:space="preserve">Preparing </w:t>
      </w:r>
      <w:r w:rsidR="005A3DB3" w:rsidRPr="00333123">
        <w:t>and cooking meals for priests</w:t>
      </w:r>
    </w:p>
    <w:p w14:paraId="11CAC8B3" w14:textId="374B63B1" w:rsidR="005A3DB3" w:rsidRPr="00333123" w:rsidRDefault="005A3DB3" w:rsidP="009214C9">
      <w:pPr>
        <w:pStyle w:val="ListParagraph"/>
        <w:numPr>
          <w:ilvl w:val="0"/>
          <w:numId w:val="35"/>
        </w:numPr>
        <w:spacing w:before="120" w:after="120" w:line="240" w:lineRule="auto"/>
      </w:pPr>
      <w:r w:rsidRPr="00333123">
        <w:t xml:space="preserve">Cleaning and tidying up after </w:t>
      </w:r>
      <w:r w:rsidR="00CF4DB5" w:rsidRPr="00333123">
        <w:t xml:space="preserve">preparation of meals </w:t>
      </w:r>
    </w:p>
    <w:p w14:paraId="490D5C2E" w14:textId="29A04D59" w:rsidR="00146FD2" w:rsidRPr="00333123" w:rsidRDefault="00146FD2" w:rsidP="009214C9">
      <w:pPr>
        <w:pStyle w:val="ListParagraph"/>
        <w:numPr>
          <w:ilvl w:val="0"/>
          <w:numId w:val="35"/>
        </w:numPr>
        <w:spacing w:before="120" w:after="120" w:line="240" w:lineRule="auto"/>
      </w:pPr>
      <w:r w:rsidRPr="00333123">
        <w:t xml:space="preserve">Cleaning </w:t>
      </w:r>
      <w:r w:rsidR="00B7584A">
        <w:t>some parts of the</w:t>
      </w:r>
      <w:r w:rsidRPr="00333123">
        <w:t xml:space="preserve"> house </w:t>
      </w:r>
    </w:p>
    <w:p w14:paraId="11B0F1E5" w14:textId="5FAC1D51" w:rsidR="00B377B0" w:rsidRPr="00B377B0" w:rsidRDefault="0051574E" w:rsidP="00E26A59">
      <w:r>
        <w:pict w14:anchorId="6646FE67">
          <v:rect id="_x0000_i1028" style="width:7in;height:1.5pt" o:hralign="center" o:hrstd="t" o:hrnoshade="t" o:hr="t" fillcolor="#a7caec [831]" stroked="f"/>
        </w:pict>
      </w:r>
    </w:p>
    <w:p w14:paraId="4C3C8DFF" w14:textId="1234DE36" w:rsidR="00B377B0" w:rsidRPr="00A35B34" w:rsidRDefault="00987A4E" w:rsidP="00904669">
      <w:pPr>
        <w:pStyle w:val="ListParagraph"/>
        <w:numPr>
          <w:ilvl w:val="0"/>
          <w:numId w:val="3"/>
        </w:numPr>
        <w:spacing w:before="120" w:after="120" w:line="240" w:lineRule="auto"/>
        <w:contextualSpacing w:val="0"/>
        <w:jc w:val="both"/>
        <w:rPr>
          <w:b/>
          <w:bCs/>
        </w:rPr>
      </w:pPr>
      <w:r>
        <w:rPr>
          <w:b/>
          <w:bCs/>
        </w:rPr>
        <w:t>Professionalism and v</w:t>
      </w:r>
      <w:r w:rsidR="00E014B3">
        <w:rPr>
          <w:b/>
          <w:bCs/>
        </w:rPr>
        <w:t xml:space="preserve">alues </w:t>
      </w:r>
    </w:p>
    <w:p w14:paraId="40598A55" w14:textId="77777777" w:rsidR="00CE1195" w:rsidRPr="00115DD9" w:rsidRDefault="00CE1195" w:rsidP="00CE1195">
      <w:pPr>
        <w:numPr>
          <w:ilvl w:val="0"/>
          <w:numId w:val="14"/>
        </w:numPr>
        <w:spacing w:before="120" w:after="120" w:line="240" w:lineRule="auto"/>
      </w:pPr>
      <w:r w:rsidRPr="00115DD9">
        <w:t>Uphold and promote the ethos and values of the Catholic Church.</w:t>
      </w:r>
    </w:p>
    <w:p w14:paraId="461CC4DB" w14:textId="77777777" w:rsidR="00CE1195" w:rsidRPr="00115DD9" w:rsidRDefault="00CE1195" w:rsidP="00CE1195">
      <w:pPr>
        <w:numPr>
          <w:ilvl w:val="0"/>
          <w:numId w:val="14"/>
        </w:numPr>
        <w:spacing w:before="120" w:after="120" w:line="240" w:lineRule="auto"/>
      </w:pPr>
      <w:r w:rsidRPr="00115DD9">
        <w:t>Work collaboratively with the Parish Administrator and other key members of the parish to ensure the Parish Priest is effectively supported.</w:t>
      </w:r>
    </w:p>
    <w:p w14:paraId="58B8E790" w14:textId="2CAB0FE8" w:rsidR="00CE1195" w:rsidRPr="00115DD9" w:rsidRDefault="00CE1195" w:rsidP="00CE1195">
      <w:pPr>
        <w:numPr>
          <w:ilvl w:val="0"/>
          <w:numId w:val="14"/>
        </w:numPr>
        <w:spacing w:before="120" w:after="120" w:line="240" w:lineRule="auto"/>
      </w:pPr>
      <w:r w:rsidRPr="00115DD9">
        <w:t>Foster a welcoming and professional parish environment for clergy</w:t>
      </w:r>
      <w:r w:rsidR="0090741C">
        <w:t>.</w:t>
      </w:r>
    </w:p>
    <w:p w14:paraId="7CED0DE5" w14:textId="35F092A9" w:rsidR="00443F94" w:rsidRPr="00115DD9" w:rsidRDefault="00CE1195" w:rsidP="00CE1195">
      <w:pPr>
        <w:numPr>
          <w:ilvl w:val="0"/>
          <w:numId w:val="14"/>
        </w:numPr>
        <w:spacing w:before="120" w:after="120" w:line="240" w:lineRule="auto"/>
      </w:pPr>
      <w:r w:rsidRPr="00115DD9">
        <w:t>Maintain confidentiality and discretion.</w:t>
      </w:r>
    </w:p>
    <w:p w14:paraId="4D46A6B8" w14:textId="72F569ED" w:rsidR="00B377B0" w:rsidRPr="00B377B0" w:rsidRDefault="0051574E" w:rsidP="00CE1195">
      <w:pPr>
        <w:spacing w:before="120" w:after="120" w:line="240" w:lineRule="auto"/>
      </w:pPr>
      <w:r>
        <w:pict w14:anchorId="17D90A9D">
          <v:rect id="_x0000_i1029" style="width:7in;height:1.5pt" o:hralign="center" o:hrstd="t" o:hrnoshade="t" o:hr="t" fillcolor="#a7caec [831]" stroked="f"/>
        </w:pict>
      </w:r>
    </w:p>
    <w:p w14:paraId="16233A9F" w14:textId="77777777" w:rsidR="004F7C30" w:rsidRDefault="00DB3914" w:rsidP="00B377B0">
      <w:pPr>
        <w:rPr>
          <w:b/>
          <w:bCs/>
          <w:color w:val="000000" w:themeColor="text1"/>
          <w:sz w:val="36"/>
          <w:szCs w:val="36"/>
        </w:rPr>
      </w:pPr>
      <w:r>
        <w:rPr>
          <w:b/>
          <w:bCs/>
          <w:color w:val="000000" w:themeColor="text1"/>
          <w:sz w:val="36"/>
          <w:szCs w:val="36"/>
        </w:rPr>
        <w:br w:type="page"/>
      </w:r>
      <w:r w:rsidR="00B14002" w:rsidRPr="00AE4BAD">
        <w:rPr>
          <w:b/>
          <w:bCs/>
          <w:noProof/>
          <w:sz w:val="24"/>
          <w:szCs w:val="24"/>
        </w:rPr>
        <w:drawing>
          <wp:anchor distT="0" distB="0" distL="114300" distR="114300" simplePos="0" relativeHeight="251658241" behindDoc="0" locked="0" layoutInCell="1" allowOverlap="1" wp14:anchorId="7F8CBBC6" wp14:editId="7514FB74">
            <wp:simplePos x="0" y="0"/>
            <wp:positionH relativeFrom="column">
              <wp:posOffset>6172200</wp:posOffset>
            </wp:positionH>
            <wp:positionV relativeFrom="paragraph">
              <wp:posOffset>-355600</wp:posOffset>
            </wp:positionV>
            <wp:extent cx="834390" cy="1324610"/>
            <wp:effectExtent l="0" t="0" r="0" b="0"/>
            <wp:wrapNone/>
            <wp:docPr id="158187206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l="74435" t="9646" r="4030" b="22082"/>
                    <a:stretch/>
                  </pic:blipFill>
                  <pic:spPr bwMode="auto">
                    <a:xfrm>
                      <a:off x="0" y="0"/>
                      <a:ext cx="834390"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4002" w:rsidRPr="00AE4BAD">
        <w:rPr>
          <w:b/>
          <w:bCs/>
          <w:noProof/>
          <w:sz w:val="24"/>
          <w:szCs w:val="24"/>
        </w:rPr>
        <w:drawing>
          <wp:anchor distT="0" distB="0" distL="114300" distR="114300" simplePos="0" relativeHeight="251658240" behindDoc="0" locked="0" layoutInCell="1" allowOverlap="1" wp14:anchorId="2F321C0A" wp14:editId="7ECF2785">
            <wp:simplePos x="0" y="0"/>
            <wp:positionH relativeFrom="column">
              <wp:posOffset>2610485</wp:posOffset>
            </wp:positionH>
            <wp:positionV relativeFrom="paragraph">
              <wp:posOffset>12065</wp:posOffset>
            </wp:positionV>
            <wp:extent cx="3655695" cy="595630"/>
            <wp:effectExtent l="0" t="0" r="0" b="0"/>
            <wp:wrapNone/>
            <wp:docPr id="131133850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l="1606" t="37958" r="24564" b="38006"/>
                    <a:stretch/>
                  </pic:blipFill>
                  <pic:spPr bwMode="auto">
                    <a:xfrm>
                      <a:off x="0" y="0"/>
                      <a:ext cx="3655695" cy="595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96280F" w14:textId="4BF400B1" w:rsidR="00AE4BAD" w:rsidRPr="00AE4BAD" w:rsidRDefault="004F7C30" w:rsidP="00B377B0">
      <w:pPr>
        <w:rPr>
          <w:b/>
          <w:bCs/>
          <w:color w:val="000000" w:themeColor="text1"/>
          <w:sz w:val="32"/>
          <w:szCs w:val="32"/>
        </w:rPr>
      </w:pPr>
      <w:r>
        <w:rPr>
          <w:b/>
          <w:bCs/>
          <w:color w:val="000000" w:themeColor="text1"/>
          <w:sz w:val="36"/>
          <w:szCs w:val="36"/>
        </w:rPr>
        <w:lastRenderedPageBreak/>
        <w:t>Housekeeper</w:t>
      </w:r>
      <w:r w:rsidR="001126DB">
        <w:rPr>
          <w:b/>
          <w:bCs/>
          <w:sz w:val="36"/>
          <w:szCs w:val="36"/>
        </w:rPr>
        <w:t xml:space="preserve"> </w:t>
      </w:r>
    </w:p>
    <w:p w14:paraId="774C2152" w14:textId="1CF5F513" w:rsidR="00B76BF1" w:rsidRDefault="00B377B0" w:rsidP="00B377B0">
      <w:pPr>
        <w:rPr>
          <w:b/>
          <w:bCs/>
          <w:color w:val="003399"/>
          <w:sz w:val="28"/>
          <w:szCs w:val="28"/>
        </w:rPr>
      </w:pPr>
      <w:r w:rsidRPr="00527B95">
        <w:rPr>
          <w:b/>
          <w:bCs/>
          <w:color w:val="003399"/>
          <w:sz w:val="28"/>
          <w:szCs w:val="28"/>
        </w:rPr>
        <w:t>Person Specification</w:t>
      </w:r>
    </w:p>
    <w:p w14:paraId="29E6C905" w14:textId="36EFFB89" w:rsidR="00216436" w:rsidRPr="00216436" w:rsidRDefault="00AE4BAD" w:rsidP="00AE4BAD">
      <w:pPr>
        <w:tabs>
          <w:tab w:val="left" w:pos="7116"/>
        </w:tabs>
        <w:rPr>
          <w:b/>
          <w:bCs/>
          <w:color w:val="003399"/>
          <w:sz w:val="10"/>
          <w:szCs w:val="10"/>
        </w:rPr>
      </w:pPr>
      <w:r>
        <w:rPr>
          <w:b/>
          <w:bCs/>
          <w:color w:val="003399"/>
          <w:sz w:val="10"/>
          <w:szCs w:val="10"/>
        </w:rPr>
        <w:tab/>
      </w:r>
    </w:p>
    <w:tbl>
      <w:tblPr>
        <w:tblStyle w:val="TableGrid"/>
        <w:tblW w:w="0" w:type="auto"/>
        <w:tblLook w:val="04A0" w:firstRow="1" w:lastRow="0" w:firstColumn="1" w:lastColumn="0" w:noHBand="0" w:noVBand="1"/>
      </w:tblPr>
      <w:tblGrid>
        <w:gridCol w:w="1413"/>
        <w:gridCol w:w="8657"/>
      </w:tblGrid>
      <w:tr w:rsidR="00B76BF1" w14:paraId="2DA849E3" w14:textId="77777777" w:rsidTr="6E34E68A">
        <w:trPr>
          <w:trHeight w:val="565"/>
        </w:trPr>
        <w:tc>
          <w:tcPr>
            <w:tcW w:w="10070" w:type="dxa"/>
            <w:gridSpan w:val="2"/>
            <w:vAlign w:val="center"/>
          </w:tcPr>
          <w:p w14:paraId="67291219" w14:textId="5AA2112E" w:rsidR="00B76BF1" w:rsidRDefault="00556413" w:rsidP="00B76BF1">
            <w:r>
              <w:rPr>
                <w:b/>
                <w:bCs/>
              </w:rPr>
              <w:t xml:space="preserve">Essential </w:t>
            </w:r>
            <w:r w:rsidR="00B76BF1" w:rsidRPr="00B377B0">
              <w:rPr>
                <w:b/>
                <w:bCs/>
              </w:rPr>
              <w:t xml:space="preserve">Competence, Expertise </w:t>
            </w:r>
            <w:r w:rsidR="00B76BF1">
              <w:rPr>
                <w:b/>
                <w:bCs/>
              </w:rPr>
              <w:t>and</w:t>
            </w:r>
            <w:r w:rsidR="00B76BF1" w:rsidRPr="00B377B0">
              <w:rPr>
                <w:b/>
                <w:bCs/>
              </w:rPr>
              <w:t xml:space="preserve"> Knowledge</w:t>
            </w:r>
            <w:r w:rsidR="00B76BF1">
              <w:rPr>
                <w:b/>
                <w:bCs/>
              </w:rPr>
              <w:t>:</w:t>
            </w:r>
          </w:p>
        </w:tc>
      </w:tr>
      <w:tr w:rsidR="00B76BF1" w14:paraId="214533A6" w14:textId="77777777" w:rsidTr="009F5C33">
        <w:trPr>
          <w:trHeight w:val="1125"/>
        </w:trPr>
        <w:tc>
          <w:tcPr>
            <w:tcW w:w="1413" w:type="dxa"/>
            <w:shd w:val="clear" w:color="auto" w:fill="D9D9D9" w:themeFill="background1" w:themeFillShade="D9"/>
          </w:tcPr>
          <w:p w14:paraId="5C5FDAED" w14:textId="77777777" w:rsidR="002B422E" w:rsidRPr="00035809" w:rsidRDefault="002B422E" w:rsidP="005D761F">
            <w:pPr>
              <w:spacing w:before="120"/>
              <w:rPr>
                <w:b/>
                <w:bCs/>
              </w:rPr>
            </w:pPr>
          </w:p>
          <w:p w14:paraId="2C274629" w14:textId="153CE668" w:rsidR="00B76BF1" w:rsidRPr="00035809" w:rsidRDefault="00B76BF1" w:rsidP="005D761F">
            <w:pPr>
              <w:spacing w:before="120"/>
              <w:rPr>
                <w:b/>
                <w:bCs/>
              </w:rPr>
            </w:pPr>
            <w:r w:rsidRPr="00035809">
              <w:rPr>
                <w:b/>
                <w:bCs/>
              </w:rPr>
              <w:t>Essential</w:t>
            </w:r>
          </w:p>
        </w:tc>
        <w:tc>
          <w:tcPr>
            <w:tcW w:w="8657" w:type="dxa"/>
          </w:tcPr>
          <w:p w14:paraId="06A291DF" w14:textId="77777777" w:rsidR="003F6EC0" w:rsidRPr="00BB22D0" w:rsidRDefault="00BB22D0" w:rsidP="003F6EC0">
            <w:pPr>
              <w:numPr>
                <w:ilvl w:val="0"/>
                <w:numId w:val="33"/>
              </w:numPr>
            </w:pPr>
            <w:r>
              <w:rPr>
                <w:rFonts w:eastAsia="Leelawadee UI"/>
              </w:rPr>
              <w:t xml:space="preserve">Tact and discretion; ability to communicate and go on with clerics &amp; respect confidentially in the presbytery. </w:t>
            </w:r>
          </w:p>
          <w:p w14:paraId="79BB4B50" w14:textId="182DBE97" w:rsidR="00BB22D0" w:rsidRDefault="00BB22D0" w:rsidP="003F6EC0">
            <w:pPr>
              <w:numPr>
                <w:ilvl w:val="0"/>
                <w:numId w:val="33"/>
              </w:numPr>
            </w:pPr>
            <w:r>
              <w:t xml:space="preserve">Flexible </w:t>
            </w:r>
            <w:r w:rsidR="004F7C30">
              <w:t>approach; able to work on own initiative</w:t>
            </w:r>
          </w:p>
        </w:tc>
      </w:tr>
      <w:tr w:rsidR="00D160D0" w14:paraId="746081C2" w14:textId="77777777" w:rsidTr="003518DE">
        <w:trPr>
          <w:trHeight w:val="3386"/>
        </w:trPr>
        <w:tc>
          <w:tcPr>
            <w:tcW w:w="1413" w:type="dxa"/>
            <w:shd w:val="clear" w:color="auto" w:fill="D9D9D9" w:themeFill="background1" w:themeFillShade="D9"/>
            <w:vAlign w:val="center"/>
          </w:tcPr>
          <w:p w14:paraId="2614A202" w14:textId="77777777" w:rsidR="00D160D0" w:rsidRPr="00035809" w:rsidRDefault="00D160D0" w:rsidP="00D160D0">
            <w:pPr>
              <w:rPr>
                <w:b/>
                <w:bCs/>
              </w:rPr>
            </w:pPr>
            <w:r w:rsidRPr="00035809">
              <w:rPr>
                <w:b/>
                <w:bCs/>
              </w:rPr>
              <w:t>Desirable</w:t>
            </w:r>
          </w:p>
          <w:p w14:paraId="73FFF054" w14:textId="77777777" w:rsidR="00D160D0" w:rsidRPr="00035809" w:rsidRDefault="00D160D0" w:rsidP="00D160D0">
            <w:pPr>
              <w:rPr>
                <w:b/>
                <w:bCs/>
              </w:rPr>
            </w:pPr>
          </w:p>
          <w:p w14:paraId="76DB3D3F" w14:textId="003BCCB0" w:rsidR="00D160D0" w:rsidRPr="00035809" w:rsidRDefault="00D160D0" w:rsidP="00D160D0">
            <w:pPr>
              <w:spacing w:after="200"/>
              <w:rPr>
                <w:b/>
                <w:bCs/>
              </w:rPr>
            </w:pPr>
          </w:p>
        </w:tc>
        <w:tc>
          <w:tcPr>
            <w:tcW w:w="8657" w:type="dxa"/>
            <w:vAlign w:val="center"/>
          </w:tcPr>
          <w:p w14:paraId="148C9238" w14:textId="77777777" w:rsidR="003F6EC0" w:rsidRPr="003F6EC0" w:rsidRDefault="003F6EC0" w:rsidP="003F6EC0">
            <w:pPr>
              <w:numPr>
                <w:ilvl w:val="0"/>
                <w:numId w:val="27"/>
              </w:numPr>
            </w:pPr>
            <w:r>
              <w:rPr>
                <w:rFonts w:eastAsia="Leelawadee UI"/>
              </w:rPr>
              <w:t>General housekeeping experience; ability to prepare and cook food hygienically.</w:t>
            </w:r>
          </w:p>
          <w:p w14:paraId="53C980D6" w14:textId="7974F81B" w:rsidR="00DE3CB4" w:rsidRDefault="00DE3CB4" w:rsidP="004F7C30">
            <w:pPr>
              <w:spacing w:after="129" w:line="216" w:lineRule="auto"/>
              <w:ind w:left="360" w:right="2427"/>
            </w:pPr>
          </w:p>
        </w:tc>
      </w:tr>
    </w:tbl>
    <w:p w14:paraId="74168A4E" w14:textId="77777777" w:rsidR="000967F2" w:rsidRDefault="000967F2" w:rsidP="000967F2">
      <w:pPr>
        <w:spacing w:after="0" w:line="240" w:lineRule="auto"/>
      </w:pPr>
    </w:p>
    <w:p w14:paraId="4A467364" w14:textId="0160A7EB" w:rsidR="00B377B0" w:rsidRPr="00B377B0" w:rsidRDefault="0051574E" w:rsidP="00B377B0">
      <w:r>
        <w:pict w14:anchorId="7C78EF51">
          <v:rect id="_x0000_i1030" style="width:7in;height:1.5pt" o:hralign="center" o:hrstd="t" o:hrnoshade="t" o:hr="t" fillcolor="#a7caec [831]" stroked="f"/>
        </w:pict>
      </w:r>
    </w:p>
    <w:tbl>
      <w:tblPr>
        <w:tblStyle w:val="TableGrid"/>
        <w:tblW w:w="0" w:type="auto"/>
        <w:tblLook w:val="04A0" w:firstRow="1" w:lastRow="0" w:firstColumn="1" w:lastColumn="0" w:noHBand="0" w:noVBand="1"/>
      </w:tblPr>
      <w:tblGrid>
        <w:gridCol w:w="4390"/>
        <w:gridCol w:w="5680"/>
      </w:tblGrid>
      <w:tr w:rsidR="00216436" w14:paraId="24593EAA" w14:textId="77777777" w:rsidTr="00D4121F">
        <w:trPr>
          <w:trHeight w:val="539"/>
        </w:trPr>
        <w:tc>
          <w:tcPr>
            <w:tcW w:w="4390" w:type="dxa"/>
            <w:shd w:val="clear" w:color="auto" w:fill="D9D9D9" w:themeFill="background1" w:themeFillShade="D9"/>
          </w:tcPr>
          <w:p w14:paraId="0F94AEDF" w14:textId="4499082E" w:rsidR="00216436" w:rsidRDefault="00DE03E7" w:rsidP="00427BBD">
            <w:pPr>
              <w:spacing w:before="120" w:line="360" w:lineRule="auto"/>
            </w:pPr>
            <w:r>
              <w:rPr>
                <w:b/>
                <w:bCs/>
              </w:rPr>
              <w:t>How to Apply</w:t>
            </w:r>
            <w:r w:rsidR="00216436" w:rsidRPr="00B377B0">
              <w:rPr>
                <w:b/>
                <w:bCs/>
              </w:rPr>
              <w:t>:</w:t>
            </w:r>
          </w:p>
        </w:tc>
        <w:tc>
          <w:tcPr>
            <w:tcW w:w="5680" w:type="dxa"/>
            <w:vAlign w:val="center"/>
          </w:tcPr>
          <w:p w14:paraId="56054C9E" w14:textId="2DF57754" w:rsidR="00216436" w:rsidRDefault="000D7B70" w:rsidP="00DD7A15">
            <w:r>
              <w:rPr>
                <w:sz w:val="20"/>
                <w:szCs w:val="20"/>
              </w:rPr>
              <w:br/>
            </w:r>
          </w:p>
        </w:tc>
      </w:tr>
    </w:tbl>
    <w:p w14:paraId="7746F27F" w14:textId="7D916743" w:rsidR="00B377B0" w:rsidRDefault="0051574E" w:rsidP="00B377B0">
      <w:r>
        <w:pict w14:anchorId="4681DECD">
          <v:rect id="_x0000_i1031" style="width:7in;height:1.5pt" o:hralign="center" o:hrstd="t" o:hrnoshade="t" o:hr="t" fillcolor="#a7caec [831]" stroked="f"/>
        </w:pict>
      </w:r>
    </w:p>
    <w:tbl>
      <w:tblPr>
        <w:tblStyle w:val="TableGrid"/>
        <w:tblW w:w="0" w:type="auto"/>
        <w:tblLook w:val="04A0" w:firstRow="1" w:lastRow="0" w:firstColumn="1" w:lastColumn="0" w:noHBand="0" w:noVBand="1"/>
      </w:tblPr>
      <w:tblGrid>
        <w:gridCol w:w="4390"/>
        <w:gridCol w:w="5680"/>
      </w:tblGrid>
      <w:tr w:rsidR="00DE03E7" w14:paraId="2E45665E" w14:textId="77777777" w:rsidTr="00427BBD">
        <w:trPr>
          <w:trHeight w:val="539"/>
        </w:trPr>
        <w:tc>
          <w:tcPr>
            <w:tcW w:w="4390" w:type="dxa"/>
            <w:shd w:val="clear" w:color="auto" w:fill="D9D9D9" w:themeFill="background1" w:themeFillShade="D9"/>
          </w:tcPr>
          <w:p w14:paraId="1D05F927" w14:textId="77777777" w:rsidR="00DE03E7" w:rsidRDefault="00DE03E7" w:rsidP="00427BBD">
            <w:pPr>
              <w:spacing w:before="120" w:line="360" w:lineRule="auto"/>
            </w:pPr>
            <w:r w:rsidRPr="00B377B0">
              <w:rPr>
                <w:b/>
                <w:bCs/>
              </w:rPr>
              <w:t>Date of Completion of Job Description:</w:t>
            </w:r>
          </w:p>
        </w:tc>
        <w:tc>
          <w:tcPr>
            <w:tcW w:w="5680" w:type="dxa"/>
            <w:vAlign w:val="center"/>
          </w:tcPr>
          <w:p w14:paraId="0934163A" w14:textId="6DD25043" w:rsidR="00DE03E7" w:rsidRDefault="0090741C" w:rsidP="00427BBD">
            <w:r>
              <w:t>02</w:t>
            </w:r>
            <w:r w:rsidR="00F93931">
              <w:t>/07/202</w:t>
            </w:r>
            <w:r>
              <w:t>6</w:t>
            </w:r>
          </w:p>
        </w:tc>
      </w:tr>
      <w:tr w:rsidR="00E72D47" w14:paraId="6598405E" w14:textId="77777777" w:rsidTr="00427BBD">
        <w:trPr>
          <w:trHeight w:val="539"/>
        </w:trPr>
        <w:tc>
          <w:tcPr>
            <w:tcW w:w="4390" w:type="dxa"/>
            <w:shd w:val="clear" w:color="auto" w:fill="D9D9D9" w:themeFill="background1" w:themeFillShade="D9"/>
          </w:tcPr>
          <w:p w14:paraId="2BB47963" w14:textId="37A97ABC" w:rsidR="00E72D47" w:rsidRPr="00B377B0" w:rsidRDefault="003E41F0" w:rsidP="00427BBD">
            <w:pPr>
              <w:spacing w:before="120" w:line="360" w:lineRule="auto"/>
              <w:rPr>
                <w:b/>
                <w:bCs/>
              </w:rPr>
            </w:pPr>
            <w:r w:rsidRPr="00115DD9">
              <w:rPr>
                <w:b/>
                <w:bCs/>
              </w:rPr>
              <w:t>Job Description Author:</w:t>
            </w:r>
          </w:p>
        </w:tc>
        <w:tc>
          <w:tcPr>
            <w:tcW w:w="5680" w:type="dxa"/>
            <w:vAlign w:val="center"/>
          </w:tcPr>
          <w:p w14:paraId="45A1A734" w14:textId="1DDD0ABE" w:rsidR="00E72D47" w:rsidRDefault="004F733D" w:rsidP="00427BBD">
            <w:r>
              <w:t>Amber Sochor</w:t>
            </w:r>
          </w:p>
        </w:tc>
      </w:tr>
    </w:tbl>
    <w:p w14:paraId="0921B816" w14:textId="60AD1F57" w:rsidR="00DE03E7" w:rsidRPr="00B377B0" w:rsidRDefault="0051574E" w:rsidP="00B377B0">
      <w:r>
        <w:pict w14:anchorId="17959621">
          <v:rect id="_x0000_i1032" style="width:7in;height:1.5pt" o:hralign="center" o:hrstd="t" o:hrnoshade="t" o:hr="t" fillcolor="#a7caec [831]" stroked="f"/>
        </w:pict>
      </w:r>
    </w:p>
    <w:sectPr w:rsidR="00DE03E7" w:rsidRPr="00B377B0" w:rsidSect="00FD3F21">
      <w:footerReference w:type="default" r:id="rId12"/>
      <w:headerReference w:type="first" r:id="rId13"/>
      <w:footerReference w:type="first" r:id="rId14"/>
      <w:pgSz w:w="12240" w:h="15840"/>
      <w:pgMar w:top="567" w:right="1080" w:bottom="1440" w:left="1080" w:header="567"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C03D" w14:textId="77777777" w:rsidR="0051574E" w:rsidRDefault="0051574E" w:rsidP="00F45333">
      <w:pPr>
        <w:spacing w:after="0" w:line="240" w:lineRule="auto"/>
      </w:pPr>
      <w:r>
        <w:separator/>
      </w:r>
    </w:p>
  </w:endnote>
  <w:endnote w:type="continuationSeparator" w:id="0">
    <w:p w14:paraId="0AA59339" w14:textId="77777777" w:rsidR="0051574E" w:rsidRDefault="0051574E" w:rsidP="00F45333">
      <w:pPr>
        <w:spacing w:after="0" w:line="240" w:lineRule="auto"/>
      </w:pPr>
      <w:r>
        <w:continuationSeparator/>
      </w:r>
    </w:p>
  </w:endnote>
  <w:endnote w:type="continuationNotice" w:id="1">
    <w:p w14:paraId="5EC63669" w14:textId="77777777" w:rsidR="0051574E" w:rsidRDefault="00515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elawadee UI">
    <w:panose1 w:val="020B0502040204020203"/>
    <w:charset w:val="00"/>
    <w:family w:val="swiss"/>
    <w:pitch w:val="variable"/>
    <w:sig w:usb0="A3000003" w:usb1="00000000" w:usb2="00010000" w:usb3="00000000" w:csb0="000101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ABC" w14:textId="77777777" w:rsidR="00A35B34" w:rsidRDefault="00A35B34">
    <w:pPr>
      <w:pStyle w:val="Footer"/>
      <w:jc w:val="right"/>
    </w:pPr>
  </w:p>
  <w:p w14:paraId="7B3FBE4A" w14:textId="48EBFFA6" w:rsidR="00A35B34" w:rsidRPr="00216436" w:rsidRDefault="00F64441" w:rsidP="00F64441">
    <w:pPr>
      <w:pStyle w:val="Footer"/>
      <w:jc w:val="right"/>
      <w:rPr>
        <w:color w:val="000000" w:themeColor="text1"/>
        <w:sz w:val="20"/>
        <w:szCs w:val="20"/>
      </w:rPr>
    </w:pPr>
    <w:r w:rsidRPr="00216436">
      <w:rPr>
        <w:color w:val="000000" w:themeColor="text1"/>
        <w:sz w:val="20"/>
        <w:szCs w:val="20"/>
      </w:rPr>
      <w:t>Catholic Diocese of Portsmouth</w:t>
    </w:r>
    <w:r>
      <w:rPr>
        <w:color w:val="000000" w:themeColor="text1"/>
        <w:sz w:val="20"/>
        <w:szCs w:val="20"/>
      </w:rPr>
      <w:t xml:space="preserve"> </w:t>
    </w:r>
    <w:r w:rsidRPr="00AE4BAD">
      <w:rPr>
        <w:color w:val="4C94D8" w:themeColor="text2" w:themeTint="80"/>
        <w:sz w:val="20"/>
        <w:szCs w:val="20"/>
      </w:rPr>
      <w:t xml:space="preserve">| </w:t>
    </w:r>
    <w:r w:rsidR="002B2FFE">
      <w:rPr>
        <w:color w:val="4C94D8"/>
        <w:sz w:val="20"/>
      </w:rPr>
      <w:t>Communication and Event Coordinator</w:t>
    </w:r>
    <w:r w:rsidR="002B2FFE">
      <w:rPr>
        <w:sz w:val="20"/>
      </w:rPr>
      <w:t xml:space="preserve"> </w:t>
    </w:r>
    <w:sdt>
      <w:sdtPr>
        <w:rPr>
          <w:color w:val="000000" w:themeColor="text1"/>
          <w:sz w:val="20"/>
          <w:szCs w:val="20"/>
        </w:rPr>
        <w:id w:val="1326086593"/>
        <w:docPartObj>
          <w:docPartGallery w:val="Page Numbers (Bottom of Page)"/>
          <w:docPartUnique/>
        </w:docPartObj>
      </w:sdtPr>
      <w:sdtEndPr>
        <w:rPr>
          <w:noProof/>
        </w:rPr>
      </w:sdtEndPr>
      <w:sdtContent>
        <w:r w:rsidR="00216436">
          <w:rPr>
            <w:color w:val="000000" w:themeColor="text1"/>
            <w:sz w:val="20"/>
            <w:szCs w:val="20"/>
          </w:rPr>
          <w:t xml:space="preserve"> </w:t>
        </w:r>
        <w:r w:rsidR="00A35B34" w:rsidRPr="00216436">
          <w:rPr>
            <w:color w:val="000000" w:themeColor="text1"/>
            <w:sz w:val="20"/>
            <w:szCs w:val="20"/>
          </w:rPr>
          <w:fldChar w:fldCharType="begin"/>
        </w:r>
        <w:r w:rsidR="00A35B34" w:rsidRPr="00216436">
          <w:rPr>
            <w:color w:val="000000" w:themeColor="text1"/>
            <w:sz w:val="20"/>
            <w:szCs w:val="20"/>
          </w:rPr>
          <w:instrText xml:space="preserve"> PAGE   \* MERGEFORMAT </w:instrText>
        </w:r>
        <w:r w:rsidR="00A35B34" w:rsidRPr="00216436">
          <w:rPr>
            <w:color w:val="000000" w:themeColor="text1"/>
            <w:sz w:val="20"/>
            <w:szCs w:val="20"/>
          </w:rPr>
          <w:fldChar w:fldCharType="separate"/>
        </w:r>
        <w:r w:rsidR="00A35B34" w:rsidRPr="00216436">
          <w:rPr>
            <w:noProof/>
            <w:color w:val="000000" w:themeColor="text1"/>
            <w:sz w:val="20"/>
            <w:szCs w:val="20"/>
          </w:rPr>
          <w:t>2</w:t>
        </w:r>
        <w:r w:rsidR="00A35B34" w:rsidRPr="00216436">
          <w:rPr>
            <w:noProof/>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37CF" w14:textId="466F783E" w:rsidR="00AE4BAD" w:rsidRPr="00AE4BAD" w:rsidRDefault="00AE4BAD" w:rsidP="00F64441">
    <w:pPr>
      <w:jc w:val="right"/>
      <w:rPr>
        <w:color w:val="000000" w:themeColor="text1"/>
        <w:sz w:val="20"/>
        <w:szCs w:val="20"/>
      </w:rPr>
    </w:pPr>
    <w:r w:rsidRPr="00216436">
      <w:rPr>
        <w:color w:val="000000" w:themeColor="text1"/>
        <w:sz w:val="20"/>
        <w:szCs w:val="20"/>
      </w:rPr>
      <w:t>Catholic Diocese of Portsmouth</w:t>
    </w:r>
    <w:r>
      <w:rPr>
        <w:color w:val="000000" w:themeColor="text1"/>
        <w:sz w:val="20"/>
        <w:szCs w:val="20"/>
      </w:rPr>
      <w:t xml:space="preserve"> </w:t>
    </w:r>
    <w:r w:rsidRPr="00AE4BAD">
      <w:rPr>
        <w:color w:val="4C94D8" w:themeColor="text2" w:themeTint="80"/>
        <w:sz w:val="20"/>
        <w:szCs w:val="20"/>
      </w:rPr>
      <w:t xml:space="preserve">| </w:t>
    </w:r>
    <w:r w:rsidR="002B2FFE">
      <w:rPr>
        <w:color w:val="4C94D8"/>
        <w:sz w:val="20"/>
      </w:rPr>
      <w:t>Communication and Event Coordinator</w:t>
    </w:r>
    <w:r w:rsidR="002B2FFE">
      <w:rPr>
        <w:sz w:val="20"/>
      </w:rPr>
      <w:t xml:space="preserve"> </w:t>
    </w:r>
    <w:sdt>
      <w:sdtPr>
        <w:rPr>
          <w:color w:val="000000" w:themeColor="text1"/>
          <w:sz w:val="20"/>
          <w:szCs w:val="20"/>
        </w:rPr>
        <w:id w:val="-167176405"/>
        <w:docPartObj>
          <w:docPartGallery w:val="Page Numbers (Bottom of Page)"/>
          <w:docPartUnique/>
        </w:docPartObj>
      </w:sdtPr>
      <w:sdtEndPr>
        <w:rPr>
          <w:noProof/>
        </w:rPr>
      </w:sdtEndPr>
      <w:sdtContent>
        <w:r>
          <w:rPr>
            <w:color w:val="000000" w:themeColor="text1"/>
            <w:sz w:val="20"/>
            <w:szCs w:val="20"/>
          </w:rPr>
          <w:t xml:space="preserve"> </w:t>
        </w:r>
        <w:r w:rsidRPr="00216436">
          <w:rPr>
            <w:color w:val="000000" w:themeColor="text1"/>
            <w:sz w:val="20"/>
            <w:szCs w:val="20"/>
          </w:rPr>
          <w:fldChar w:fldCharType="begin"/>
        </w:r>
        <w:r w:rsidRPr="00216436">
          <w:rPr>
            <w:color w:val="000000" w:themeColor="text1"/>
            <w:sz w:val="20"/>
            <w:szCs w:val="20"/>
          </w:rPr>
          <w:instrText xml:space="preserve"> PAGE   \* MERGEFORMAT </w:instrText>
        </w:r>
        <w:r w:rsidRPr="00216436">
          <w:rPr>
            <w:color w:val="000000" w:themeColor="text1"/>
            <w:sz w:val="20"/>
            <w:szCs w:val="20"/>
          </w:rPr>
          <w:fldChar w:fldCharType="separate"/>
        </w:r>
        <w:r>
          <w:rPr>
            <w:color w:val="000000" w:themeColor="text1"/>
            <w:sz w:val="20"/>
            <w:szCs w:val="20"/>
          </w:rPr>
          <w:t>2</w:t>
        </w:r>
        <w:r w:rsidRPr="00216436">
          <w:rPr>
            <w:noProof/>
            <w:color w:val="000000" w:themeColor="text1"/>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7CCF" w14:textId="77777777" w:rsidR="0051574E" w:rsidRDefault="0051574E" w:rsidP="00F45333">
      <w:pPr>
        <w:spacing w:after="0" w:line="240" w:lineRule="auto"/>
      </w:pPr>
      <w:r>
        <w:separator/>
      </w:r>
    </w:p>
  </w:footnote>
  <w:footnote w:type="continuationSeparator" w:id="0">
    <w:p w14:paraId="4BBB36F9" w14:textId="77777777" w:rsidR="0051574E" w:rsidRDefault="0051574E" w:rsidP="00F45333">
      <w:pPr>
        <w:spacing w:after="0" w:line="240" w:lineRule="auto"/>
      </w:pPr>
      <w:r>
        <w:continuationSeparator/>
      </w:r>
    </w:p>
  </w:footnote>
  <w:footnote w:type="continuationNotice" w:id="1">
    <w:p w14:paraId="6606F62B" w14:textId="77777777" w:rsidR="0051574E" w:rsidRDefault="00515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D7B0" w14:textId="2924BFD2" w:rsidR="00216436" w:rsidRDefault="00216436">
    <w:pPr>
      <w:pStyle w:val="Header"/>
    </w:pPr>
    <w:r>
      <w:rPr>
        <w:b/>
        <w:bCs/>
        <w:noProof/>
      </w:rPr>
      <w:drawing>
        <wp:anchor distT="0" distB="0" distL="114300" distR="114300" simplePos="0" relativeHeight="251658241" behindDoc="0" locked="0" layoutInCell="1" allowOverlap="1" wp14:anchorId="4171406B" wp14:editId="65FF6D89">
          <wp:simplePos x="0" y="0"/>
          <wp:positionH relativeFrom="column">
            <wp:posOffset>6101715</wp:posOffset>
          </wp:positionH>
          <wp:positionV relativeFrom="paragraph">
            <wp:posOffset>-292100</wp:posOffset>
          </wp:positionV>
          <wp:extent cx="834390" cy="1324610"/>
          <wp:effectExtent l="0" t="0" r="0" b="0"/>
          <wp:wrapNone/>
          <wp:docPr id="168213164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l="74435" t="9646" r="4030" b="22082"/>
                  <a:stretch/>
                </pic:blipFill>
                <pic:spPr bwMode="auto">
                  <a:xfrm>
                    <a:off x="0" y="0"/>
                    <a:ext cx="834390"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39A4FAC1" wp14:editId="65C1540B">
          <wp:simplePos x="0" y="0"/>
          <wp:positionH relativeFrom="column">
            <wp:posOffset>2540000</wp:posOffset>
          </wp:positionH>
          <wp:positionV relativeFrom="paragraph">
            <wp:posOffset>76835</wp:posOffset>
          </wp:positionV>
          <wp:extent cx="3655695" cy="595630"/>
          <wp:effectExtent l="0" t="0" r="0" b="0"/>
          <wp:wrapNone/>
          <wp:docPr id="179188188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l="1606" t="37958" r="24564" b="38006"/>
                  <a:stretch/>
                </pic:blipFill>
                <pic:spPr bwMode="auto">
                  <a:xfrm>
                    <a:off x="0" y="0"/>
                    <a:ext cx="3655695" cy="595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7qS4RN8W3aC4H" int2:id="8MSgEKJJ">
      <int2:state int2:value="Rejected" int2:type="AugLoop_Text_Critique"/>
    </int2:textHash>
    <int2:textHash int2:hashCode="4sCRGkQQw9Ahc9" int2:id="DYv8gcF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BDE"/>
    <w:multiLevelType w:val="multilevel"/>
    <w:tmpl w:val="8D8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3C84"/>
    <w:multiLevelType w:val="hybridMultilevel"/>
    <w:tmpl w:val="BAE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C7098"/>
    <w:multiLevelType w:val="multilevel"/>
    <w:tmpl w:val="6A0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C2E3C"/>
    <w:multiLevelType w:val="multilevel"/>
    <w:tmpl w:val="D23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47496"/>
    <w:multiLevelType w:val="multilevel"/>
    <w:tmpl w:val="DCE8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A00E1"/>
    <w:multiLevelType w:val="multilevel"/>
    <w:tmpl w:val="D436A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BF42182"/>
    <w:multiLevelType w:val="hybridMultilevel"/>
    <w:tmpl w:val="417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A1B94"/>
    <w:multiLevelType w:val="multilevel"/>
    <w:tmpl w:val="81D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51CCA"/>
    <w:multiLevelType w:val="multilevel"/>
    <w:tmpl w:val="D436A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3340CD"/>
    <w:multiLevelType w:val="hybridMultilevel"/>
    <w:tmpl w:val="3112E834"/>
    <w:lvl w:ilvl="0" w:tplc="08090001">
      <w:start w:val="1"/>
      <w:numFmt w:val="bullet"/>
      <w:lvlText w:val=""/>
      <w:lvlJc w:val="left"/>
      <w:pPr>
        <w:ind w:left="375"/>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F6F7AD1"/>
    <w:multiLevelType w:val="hybridMultilevel"/>
    <w:tmpl w:val="478C5D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5768E0"/>
    <w:multiLevelType w:val="hybridMultilevel"/>
    <w:tmpl w:val="327C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6567"/>
    <w:multiLevelType w:val="multilevel"/>
    <w:tmpl w:val="F33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B7EA0"/>
    <w:multiLevelType w:val="multilevel"/>
    <w:tmpl w:val="3FA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23773"/>
    <w:multiLevelType w:val="hybridMultilevel"/>
    <w:tmpl w:val="CDB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D5AA2"/>
    <w:multiLevelType w:val="multilevel"/>
    <w:tmpl w:val="684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3047B"/>
    <w:multiLevelType w:val="multilevel"/>
    <w:tmpl w:val="106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7338C"/>
    <w:multiLevelType w:val="hybridMultilevel"/>
    <w:tmpl w:val="DA9C44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D813BB"/>
    <w:multiLevelType w:val="hybridMultilevel"/>
    <w:tmpl w:val="5716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2C18"/>
    <w:multiLevelType w:val="multilevel"/>
    <w:tmpl w:val="A4C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136EB"/>
    <w:multiLevelType w:val="hybridMultilevel"/>
    <w:tmpl w:val="2AEE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21686"/>
    <w:multiLevelType w:val="multilevel"/>
    <w:tmpl w:val="B26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C1FE4"/>
    <w:multiLevelType w:val="multilevel"/>
    <w:tmpl w:val="7068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22223"/>
    <w:multiLevelType w:val="hybridMultilevel"/>
    <w:tmpl w:val="8D76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44130"/>
    <w:multiLevelType w:val="hybridMultilevel"/>
    <w:tmpl w:val="24AC3B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13777E"/>
    <w:multiLevelType w:val="hybridMultilevel"/>
    <w:tmpl w:val="F5E0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31406"/>
    <w:multiLevelType w:val="hybridMultilevel"/>
    <w:tmpl w:val="AE26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23BF5"/>
    <w:multiLevelType w:val="hybridMultilevel"/>
    <w:tmpl w:val="69BA75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A433A6"/>
    <w:multiLevelType w:val="hybridMultilevel"/>
    <w:tmpl w:val="5FC8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F10FE"/>
    <w:multiLevelType w:val="hybridMultilevel"/>
    <w:tmpl w:val="2662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25838"/>
    <w:multiLevelType w:val="hybridMultilevel"/>
    <w:tmpl w:val="292E3E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192A70"/>
    <w:multiLevelType w:val="hybridMultilevel"/>
    <w:tmpl w:val="4C885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ED3786"/>
    <w:multiLevelType w:val="multilevel"/>
    <w:tmpl w:val="A48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345CDB"/>
    <w:multiLevelType w:val="hybridMultilevel"/>
    <w:tmpl w:val="F6B6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E30EB"/>
    <w:multiLevelType w:val="hybridMultilevel"/>
    <w:tmpl w:val="BFFA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864721">
    <w:abstractNumId w:val="5"/>
  </w:num>
  <w:num w:numId="2" w16cid:durableId="966787217">
    <w:abstractNumId w:val="8"/>
  </w:num>
  <w:num w:numId="3" w16cid:durableId="780803022">
    <w:abstractNumId w:val="17"/>
  </w:num>
  <w:num w:numId="4" w16cid:durableId="1880431141">
    <w:abstractNumId w:val="27"/>
  </w:num>
  <w:num w:numId="5" w16cid:durableId="1949310727">
    <w:abstractNumId w:val="2"/>
  </w:num>
  <w:num w:numId="6" w16cid:durableId="2141529879">
    <w:abstractNumId w:val="32"/>
  </w:num>
  <w:num w:numId="7" w16cid:durableId="451096743">
    <w:abstractNumId w:val="21"/>
  </w:num>
  <w:num w:numId="8" w16cid:durableId="358624448">
    <w:abstractNumId w:val="12"/>
  </w:num>
  <w:num w:numId="9" w16cid:durableId="1768498163">
    <w:abstractNumId w:val="3"/>
  </w:num>
  <w:num w:numId="10" w16cid:durableId="1286078587">
    <w:abstractNumId w:val="31"/>
  </w:num>
  <w:num w:numId="11" w16cid:durableId="569341575">
    <w:abstractNumId w:val="0"/>
  </w:num>
  <w:num w:numId="12" w16cid:durableId="2054886691">
    <w:abstractNumId w:val="10"/>
  </w:num>
  <w:num w:numId="13" w16cid:durableId="979455212">
    <w:abstractNumId w:val="7"/>
  </w:num>
  <w:num w:numId="14" w16cid:durableId="542328726">
    <w:abstractNumId w:val="30"/>
  </w:num>
  <w:num w:numId="15" w16cid:durableId="1544948978">
    <w:abstractNumId w:val="16"/>
  </w:num>
  <w:num w:numId="16" w16cid:durableId="1237126354">
    <w:abstractNumId w:val="22"/>
  </w:num>
  <w:num w:numId="17" w16cid:durableId="173569267">
    <w:abstractNumId w:val="29"/>
  </w:num>
  <w:num w:numId="18" w16cid:durableId="719937271">
    <w:abstractNumId w:val="33"/>
  </w:num>
  <w:num w:numId="19" w16cid:durableId="1624656853">
    <w:abstractNumId w:val="25"/>
  </w:num>
  <w:num w:numId="20" w16cid:durableId="941761012">
    <w:abstractNumId w:val="20"/>
  </w:num>
  <w:num w:numId="21" w16cid:durableId="639530797">
    <w:abstractNumId w:val="14"/>
  </w:num>
  <w:num w:numId="22" w16cid:durableId="1173834716">
    <w:abstractNumId w:val="1"/>
  </w:num>
  <w:num w:numId="23" w16cid:durableId="1755199670">
    <w:abstractNumId w:val="26"/>
  </w:num>
  <w:num w:numId="24" w16cid:durableId="1248076860">
    <w:abstractNumId w:val="18"/>
  </w:num>
  <w:num w:numId="25" w16cid:durableId="1480423256">
    <w:abstractNumId w:val="13"/>
  </w:num>
  <w:num w:numId="26" w16cid:durableId="103574083">
    <w:abstractNumId w:val="28"/>
  </w:num>
  <w:num w:numId="27" w16cid:durableId="641890269">
    <w:abstractNumId w:val="11"/>
  </w:num>
  <w:num w:numId="28" w16cid:durableId="928974324">
    <w:abstractNumId w:val="6"/>
  </w:num>
  <w:num w:numId="29" w16cid:durableId="1874003727">
    <w:abstractNumId w:val="34"/>
  </w:num>
  <w:num w:numId="30" w16cid:durableId="763384924">
    <w:abstractNumId w:val="9"/>
  </w:num>
  <w:num w:numId="31" w16cid:durableId="2007711064">
    <w:abstractNumId w:val="15"/>
  </w:num>
  <w:num w:numId="32" w16cid:durableId="331418247">
    <w:abstractNumId w:val="4"/>
  </w:num>
  <w:num w:numId="33" w16cid:durableId="83260093">
    <w:abstractNumId w:val="24"/>
  </w:num>
  <w:num w:numId="34" w16cid:durableId="1813281818">
    <w:abstractNumId w:val="19"/>
  </w:num>
  <w:num w:numId="35" w16cid:durableId="60064569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B0"/>
    <w:rsid w:val="0002014E"/>
    <w:rsid w:val="00022209"/>
    <w:rsid w:val="00035809"/>
    <w:rsid w:val="000431F0"/>
    <w:rsid w:val="00044235"/>
    <w:rsid w:val="00044F15"/>
    <w:rsid w:val="00050BDA"/>
    <w:rsid w:val="000537B1"/>
    <w:rsid w:val="00055556"/>
    <w:rsid w:val="00064D74"/>
    <w:rsid w:val="000706E7"/>
    <w:rsid w:val="00074C20"/>
    <w:rsid w:val="00082360"/>
    <w:rsid w:val="000967F2"/>
    <w:rsid w:val="000A0BE8"/>
    <w:rsid w:val="000A0D10"/>
    <w:rsid w:val="000B49B5"/>
    <w:rsid w:val="000D01AE"/>
    <w:rsid w:val="000D0354"/>
    <w:rsid w:val="000D2216"/>
    <w:rsid w:val="000D6983"/>
    <w:rsid w:val="000D7B70"/>
    <w:rsid w:val="000E3F2D"/>
    <w:rsid w:val="000E4590"/>
    <w:rsid w:val="000F2202"/>
    <w:rsid w:val="001126DB"/>
    <w:rsid w:val="001130C4"/>
    <w:rsid w:val="00113AF6"/>
    <w:rsid w:val="00116C45"/>
    <w:rsid w:val="0012171A"/>
    <w:rsid w:val="001248C9"/>
    <w:rsid w:val="00127C93"/>
    <w:rsid w:val="0014166C"/>
    <w:rsid w:val="00145ECF"/>
    <w:rsid w:val="00146FD2"/>
    <w:rsid w:val="00154D95"/>
    <w:rsid w:val="00157ED0"/>
    <w:rsid w:val="00164855"/>
    <w:rsid w:val="00167EC7"/>
    <w:rsid w:val="00180127"/>
    <w:rsid w:val="00182204"/>
    <w:rsid w:val="001876D4"/>
    <w:rsid w:val="001B30E7"/>
    <w:rsid w:val="001E0F4D"/>
    <w:rsid w:val="001E2D9F"/>
    <w:rsid w:val="001F5EBF"/>
    <w:rsid w:val="00207281"/>
    <w:rsid w:val="00216436"/>
    <w:rsid w:val="00216EC0"/>
    <w:rsid w:val="0022333A"/>
    <w:rsid w:val="0024541B"/>
    <w:rsid w:val="002462A2"/>
    <w:rsid w:val="00252D16"/>
    <w:rsid w:val="0028102A"/>
    <w:rsid w:val="002A0AB5"/>
    <w:rsid w:val="002B21A3"/>
    <w:rsid w:val="002B2FFE"/>
    <w:rsid w:val="002B422E"/>
    <w:rsid w:val="002B62D3"/>
    <w:rsid w:val="002B7A92"/>
    <w:rsid w:val="002C5765"/>
    <w:rsid w:val="002D5DCF"/>
    <w:rsid w:val="002E4C50"/>
    <w:rsid w:val="002F06AF"/>
    <w:rsid w:val="002F1E66"/>
    <w:rsid w:val="002F66D3"/>
    <w:rsid w:val="002F6CC7"/>
    <w:rsid w:val="003012E4"/>
    <w:rsid w:val="00305893"/>
    <w:rsid w:val="00307904"/>
    <w:rsid w:val="00316A2E"/>
    <w:rsid w:val="00317F4B"/>
    <w:rsid w:val="00320531"/>
    <w:rsid w:val="00322C29"/>
    <w:rsid w:val="00333123"/>
    <w:rsid w:val="00335043"/>
    <w:rsid w:val="0034501F"/>
    <w:rsid w:val="0035164F"/>
    <w:rsid w:val="003518DE"/>
    <w:rsid w:val="00352817"/>
    <w:rsid w:val="0035400B"/>
    <w:rsid w:val="003557C7"/>
    <w:rsid w:val="00375C87"/>
    <w:rsid w:val="0038369B"/>
    <w:rsid w:val="00397820"/>
    <w:rsid w:val="0039791D"/>
    <w:rsid w:val="003A0AAC"/>
    <w:rsid w:val="003A2B78"/>
    <w:rsid w:val="003A433E"/>
    <w:rsid w:val="003B0720"/>
    <w:rsid w:val="003E41F0"/>
    <w:rsid w:val="003E5DA0"/>
    <w:rsid w:val="003F030C"/>
    <w:rsid w:val="003F4B1F"/>
    <w:rsid w:val="003F6EC0"/>
    <w:rsid w:val="00403A88"/>
    <w:rsid w:val="00404F09"/>
    <w:rsid w:val="00411F94"/>
    <w:rsid w:val="00412E0A"/>
    <w:rsid w:val="00413931"/>
    <w:rsid w:val="00425893"/>
    <w:rsid w:val="00427BBD"/>
    <w:rsid w:val="00440EF2"/>
    <w:rsid w:val="00443F94"/>
    <w:rsid w:val="00446B17"/>
    <w:rsid w:val="00451CC5"/>
    <w:rsid w:val="00484B9E"/>
    <w:rsid w:val="00490258"/>
    <w:rsid w:val="0049710C"/>
    <w:rsid w:val="004B0F38"/>
    <w:rsid w:val="004B1D00"/>
    <w:rsid w:val="004D35D2"/>
    <w:rsid w:val="004E770F"/>
    <w:rsid w:val="004F02CD"/>
    <w:rsid w:val="004F733D"/>
    <w:rsid w:val="004F7C30"/>
    <w:rsid w:val="0051087E"/>
    <w:rsid w:val="0051574E"/>
    <w:rsid w:val="00515A15"/>
    <w:rsid w:val="00527B95"/>
    <w:rsid w:val="00531C42"/>
    <w:rsid w:val="005328E1"/>
    <w:rsid w:val="0054010F"/>
    <w:rsid w:val="0054728F"/>
    <w:rsid w:val="00550D14"/>
    <w:rsid w:val="00551939"/>
    <w:rsid w:val="005539E7"/>
    <w:rsid w:val="00556413"/>
    <w:rsid w:val="00566561"/>
    <w:rsid w:val="00570025"/>
    <w:rsid w:val="00571837"/>
    <w:rsid w:val="005725B6"/>
    <w:rsid w:val="00576025"/>
    <w:rsid w:val="00583180"/>
    <w:rsid w:val="005845E3"/>
    <w:rsid w:val="00584FD5"/>
    <w:rsid w:val="005850A6"/>
    <w:rsid w:val="00587C28"/>
    <w:rsid w:val="0059297A"/>
    <w:rsid w:val="005A1097"/>
    <w:rsid w:val="005A3DB3"/>
    <w:rsid w:val="005D761F"/>
    <w:rsid w:val="005E681A"/>
    <w:rsid w:val="005E701F"/>
    <w:rsid w:val="005F10BA"/>
    <w:rsid w:val="005F7910"/>
    <w:rsid w:val="00603E5A"/>
    <w:rsid w:val="00610482"/>
    <w:rsid w:val="006165E3"/>
    <w:rsid w:val="00616732"/>
    <w:rsid w:val="006256C5"/>
    <w:rsid w:val="006271E8"/>
    <w:rsid w:val="00633744"/>
    <w:rsid w:val="00634936"/>
    <w:rsid w:val="006357FD"/>
    <w:rsid w:val="00637725"/>
    <w:rsid w:val="006435D6"/>
    <w:rsid w:val="0064687C"/>
    <w:rsid w:val="00646B12"/>
    <w:rsid w:val="00661C6E"/>
    <w:rsid w:val="0066292C"/>
    <w:rsid w:val="00667A4D"/>
    <w:rsid w:val="00683ABE"/>
    <w:rsid w:val="00684879"/>
    <w:rsid w:val="00686497"/>
    <w:rsid w:val="00686CD2"/>
    <w:rsid w:val="00693E96"/>
    <w:rsid w:val="006A193C"/>
    <w:rsid w:val="006B1F84"/>
    <w:rsid w:val="006B73D2"/>
    <w:rsid w:val="006C7544"/>
    <w:rsid w:val="006E6A77"/>
    <w:rsid w:val="007056D4"/>
    <w:rsid w:val="00710564"/>
    <w:rsid w:val="0071759E"/>
    <w:rsid w:val="007571BC"/>
    <w:rsid w:val="00771232"/>
    <w:rsid w:val="00775313"/>
    <w:rsid w:val="007930D9"/>
    <w:rsid w:val="0079368A"/>
    <w:rsid w:val="0079399C"/>
    <w:rsid w:val="007B0FCB"/>
    <w:rsid w:val="007B7BF7"/>
    <w:rsid w:val="007C1BC7"/>
    <w:rsid w:val="007C7B23"/>
    <w:rsid w:val="007D56C0"/>
    <w:rsid w:val="007D5AB9"/>
    <w:rsid w:val="007E104E"/>
    <w:rsid w:val="007E4CD1"/>
    <w:rsid w:val="007F69D2"/>
    <w:rsid w:val="0080126B"/>
    <w:rsid w:val="00812856"/>
    <w:rsid w:val="00813A23"/>
    <w:rsid w:val="0083215A"/>
    <w:rsid w:val="00834FA0"/>
    <w:rsid w:val="008714C3"/>
    <w:rsid w:val="00873A66"/>
    <w:rsid w:val="0087578F"/>
    <w:rsid w:val="008757BE"/>
    <w:rsid w:val="00883F6C"/>
    <w:rsid w:val="008851FF"/>
    <w:rsid w:val="00886F58"/>
    <w:rsid w:val="008976D9"/>
    <w:rsid w:val="008A6AFD"/>
    <w:rsid w:val="008A78E0"/>
    <w:rsid w:val="008B226C"/>
    <w:rsid w:val="008B6A9D"/>
    <w:rsid w:val="008B7956"/>
    <w:rsid w:val="008C65F8"/>
    <w:rsid w:val="008D6B0B"/>
    <w:rsid w:val="008E641F"/>
    <w:rsid w:val="008F1A48"/>
    <w:rsid w:val="008F77D6"/>
    <w:rsid w:val="00904669"/>
    <w:rsid w:val="0090741C"/>
    <w:rsid w:val="00913072"/>
    <w:rsid w:val="009214C9"/>
    <w:rsid w:val="00924AE6"/>
    <w:rsid w:val="00950CD6"/>
    <w:rsid w:val="009631F7"/>
    <w:rsid w:val="00967206"/>
    <w:rsid w:val="0098069B"/>
    <w:rsid w:val="00987A4E"/>
    <w:rsid w:val="009904F6"/>
    <w:rsid w:val="009A19C7"/>
    <w:rsid w:val="009A5036"/>
    <w:rsid w:val="009A5315"/>
    <w:rsid w:val="009A5C6A"/>
    <w:rsid w:val="009D5F80"/>
    <w:rsid w:val="009D6508"/>
    <w:rsid w:val="009D6518"/>
    <w:rsid w:val="009E3445"/>
    <w:rsid w:val="009E544B"/>
    <w:rsid w:val="009E59D3"/>
    <w:rsid w:val="009F5C33"/>
    <w:rsid w:val="009F5F2E"/>
    <w:rsid w:val="00A13E8F"/>
    <w:rsid w:val="00A25B9F"/>
    <w:rsid w:val="00A309D1"/>
    <w:rsid w:val="00A32FF3"/>
    <w:rsid w:val="00A34DA0"/>
    <w:rsid w:val="00A35B34"/>
    <w:rsid w:val="00A47B02"/>
    <w:rsid w:val="00A53B7B"/>
    <w:rsid w:val="00A547E3"/>
    <w:rsid w:val="00A553D0"/>
    <w:rsid w:val="00A65C33"/>
    <w:rsid w:val="00A7745E"/>
    <w:rsid w:val="00A828EA"/>
    <w:rsid w:val="00A856BD"/>
    <w:rsid w:val="00AA1251"/>
    <w:rsid w:val="00AA1570"/>
    <w:rsid w:val="00AA27E4"/>
    <w:rsid w:val="00AB0529"/>
    <w:rsid w:val="00AB0943"/>
    <w:rsid w:val="00AB4875"/>
    <w:rsid w:val="00AB79F3"/>
    <w:rsid w:val="00AC619E"/>
    <w:rsid w:val="00AE4BAD"/>
    <w:rsid w:val="00AF185C"/>
    <w:rsid w:val="00AF41C9"/>
    <w:rsid w:val="00B14002"/>
    <w:rsid w:val="00B3041F"/>
    <w:rsid w:val="00B31BFC"/>
    <w:rsid w:val="00B35AA4"/>
    <w:rsid w:val="00B377B0"/>
    <w:rsid w:val="00B514AA"/>
    <w:rsid w:val="00B55A06"/>
    <w:rsid w:val="00B609A6"/>
    <w:rsid w:val="00B65168"/>
    <w:rsid w:val="00B70D29"/>
    <w:rsid w:val="00B726D3"/>
    <w:rsid w:val="00B7584A"/>
    <w:rsid w:val="00B76BF1"/>
    <w:rsid w:val="00B80FA7"/>
    <w:rsid w:val="00B86E9F"/>
    <w:rsid w:val="00BA45E1"/>
    <w:rsid w:val="00BA559B"/>
    <w:rsid w:val="00BB00F2"/>
    <w:rsid w:val="00BB1756"/>
    <w:rsid w:val="00BB22D0"/>
    <w:rsid w:val="00BC18AD"/>
    <w:rsid w:val="00BD2344"/>
    <w:rsid w:val="00BE123E"/>
    <w:rsid w:val="00BE2533"/>
    <w:rsid w:val="00BE27CA"/>
    <w:rsid w:val="00BE6A4D"/>
    <w:rsid w:val="00BF7928"/>
    <w:rsid w:val="00C0738A"/>
    <w:rsid w:val="00C16C24"/>
    <w:rsid w:val="00C3792E"/>
    <w:rsid w:val="00C402EC"/>
    <w:rsid w:val="00C60DCE"/>
    <w:rsid w:val="00C61280"/>
    <w:rsid w:val="00C61F13"/>
    <w:rsid w:val="00C66611"/>
    <w:rsid w:val="00C67503"/>
    <w:rsid w:val="00C838A1"/>
    <w:rsid w:val="00CA1839"/>
    <w:rsid w:val="00CA4E82"/>
    <w:rsid w:val="00CA73FF"/>
    <w:rsid w:val="00CB0C2D"/>
    <w:rsid w:val="00CE1195"/>
    <w:rsid w:val="00CE2965"/>
    <w:rsid w:val="00CE3285"/>
    <w:rsid w:val="00CE7271"/>
    <w:rsid w:val="00CF207B"/>
    <w:rsid w:val="00CF4DB5"/>
    <w:rsid w:val="00D02817"/>
    <w:rsid w:val="00D12232"/>
    <w:rsid w:val="00D144A1"/>
    <w:rsid w:val="00D152F3"/>
    <w:rsid w:val="00D160D0"/>
    <w:rsid w:val="00D2113C"/>
    <w:rsid w:val="00D4121F"/>
    <w:rsid w:val="00D41FDB"/>
    <w:rsid w:val="00D43DB4"/>
    <w:rsid w:val="00D53306"/>
    <w:rsid w:val="00D679A4"/>
    <w:rsid w:val="00D71D0B"/>
    <w:rsid w:val="00D81111"/>
    <w:rsid w:val="00D815AD"/>
    <w:rsid w:val="00D85F0A"/>
    <w:rsid w:val="00D92431"/>
    <w:rsid w:val="00D955F9"/>
    <w:rsid w:val="00DA7305"/>
    <w:rsid w:val="00DB06CB"/>
    <w:rsid w:val="00DB09F5"/>
    <w:rsid w:val="00DB3914"/>
    <w:rsid w:val="00DC0175"/>
    <w:rsid w:val="00DD3A25"/>
    <w:rsid w:val="00DD7A15"/>
    <w:rsid w:val="00DE03E7"/>
    <w:rsid w:val="00DE3CB4"/>
    <w:rsid w:val="00DE3ECA"/>
    <w:rsid w:val="00E014B3"/>
    <w:rsid w:val="00E022CA"/>
    <w:rsid w:val="00E02BDD"/>
    <w:rsid w:val="00E10121"/>
    <w:rsid w:val="00E17EE8"/>
    <w:rsid w:val="00E25925"/>
    <w:rsid w:val="00E26A59"/>
    <w:rsid w:val="00E26BA5"/>
    <w:rsid w:val="00E31178"/>
    <w:rsid w:val="00E359AD"/>
    <w:rsid w:val="00E42E99"/>
    <w:rsid w:val="00E43711"/>
    <w:rsid w:val="00E53F13"/>
    <w:rsid w:val="00E578E9"/>
    <w:rsid w:val="00E6153C"/>
    <w:rsid w:val="00E72D47"/>
    <w:rsid w:val="00EA38E9"/>
    <w:rsid w:val="00EB0B57"/>
    <w:rsid w:val="00EB26A6"/>
    <w:rsid w:val="00EB3AC3"/>
    <w:rsid w:val="00EC22D3"/>
    <w:rsid w:val="00ED46F8"/>
    <w:rsid w:val="00ED6CE8"/>
    <w:rsid w:val="00EF61DF"/>
    <w:rsid w:val="00EF72D5"/>
    <w:rsid w:val="00F06A65"/>
    <w:rsid w:val="00F07EE0"/>
    <w:rsid w:val="00F15E84"/>
    <w:rsid w:val="00F27274"/>
    <w:rsid w:val="00F33BFA"/>
    <w:rsid w:val="00F40E52"/>
    <w:rsid w:val="00F45333"/>
    <w:rsid w:val="00F55E13"/>
    <w:rsid w:val="00F60F33"/>
    <w:rsid w:val="00F64441"/>
    <w:rsid w:val="00F7329B"/>
    <w:rsid w:val="00F85481"/>
    <w:rsid w:val="00F859CB"/>
    <w:rsid w:val="00F93931"/>
    <w:rsid w:val="00F96B6A"/>
    <w:rsid w:val="00FA04B8"/>
    <w:rsid w:val="00FA58E5"/>
    <w:rsid w:val="00FA5BE2"/>
    <w:rsid w:val="00FB2B11"/>
    <w:rsid w:val="00FB4721"/>
    <w:rsid w:val="00FB7FC3"/>
    <w:rsid w:val="00FD3F21"/>
    <w:rsid w:val="00FD448F"/>
    <w:rsid w:val="00FD6D9A"/>
    <w:rsid w:val="00FF430F"/>
    <w:rsid w:val="09D80E6F"/>
    <w:rsid w:val="0EFA26F9"/>
    <w:rsid w:val="11634423"/>
    <w:rsid w:val="14570605"/>
    <w:rsid w:val="14BBA6A3"/>
    <w:rsid w:val="248A1E03"/>
    <w:rsid w:val="27FC8B4B"/>
    <w:rsid w:val="29E07B89"/>
    <w:rsid w:val="2E2A999B"/>
    <w:rsid w:val="3BA06673"/>
    <w:rsid w:val="490FEC09"/>
    <w:rsid w:val="4BE3D2AC"/>
    <w:rsid w:val="4DF2F75E"/>
    <w:rsid w:val="5CDEE26D"/>
    <w:rsid w:val="6B741801"/>
    <w:rsid w:val="6E34E68A"/>
    <w:rsid w:val="7782BA23"/>
    <w:rsid w:val="7B3A2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151B"/>
  <w15:chartTrackingRefBased/>
  <w15:docId w15:val="{0F633DDE-CF1E-4B10-91B7-0679F2FD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7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7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7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77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7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7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7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7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7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77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7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7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7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7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7B0"/>
    <w:pPr>
      <w:spacing w:before="160"/>
      <w:jc w:val="center"/>
    </w:pPr>
    <w:rPr>
      <w:i/>
      <w:iCs/>
      <w:color w:val="404040" w:themeColor="text1" w:themeTint="BF"/>
    </w:rPr>
  </w:style>
  <w:style w:type="character" w:customStyle="1" w:styleId="QuoteChar">
    <w:name w:val="Quote Char"/>
    <w:basedOn w:val="DefaultParagraphFont"/>
    <w:link w:val="Quote"/>
    <w:uiPriority w:val="29"/>
    <w:rsid w:val="00B377B0"/>
    <w:rPr>
      <w:i/>
      <w:iCs/>
      <w:color w:val="404040" w:themeColor="text1" w:themeTint="BF"/>
    </w:rPr>
  </w:style>
  <w:style w:type="paragraph" w:styleId="ListParagraph">
    <w:name w:val="List Paragraph"/>
    <w:basedOn w:val="Normal"/>
    <w:uiPriority w:val="34"/>
    <w:qFormat/>
    <w:rsid w:val="00B377B0"/>
    <w:pPr>
      <w:ind w:left="720"/>
      <w:contextualSpacing/>
    </w:pPr>
  </w:style>
  <w:style w:type="character" w:styleId="IntenseEmphasis">
    <w:name w:val="Intense Emphasis"/>
    <w:basedOn w:val="DefaultParagraphFont"/>
    <w:uiPriority w:val="21"/>
    <w:qFormat/>
    <w:rsid w:val="00B377B0"/>
    <w:rPr>
      <w:i/>
      <w:iCs/>
      <w:color w:val="0F4761" w:themeColor="accent1" w:themeShade="BF"/>
    </w:rPr>
  </w:style>
  <w:style w:type="paragraph" w:styleId="IntenseQuote">
    <w:name w:val="Intense Quote"/>
    <w:basedOn w:val="Normal"/>
    <w:next w:val="Normal"/>
    <w:link w:val="IntenseQuoteChar"/>
    <w:uiPriority w:val="30"/>
    <w:qFormat/>
    <w:rsid w:val="00B3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7B0"/>
    <w:rPr>
      <w:i/>
      <w:iCs/>
      <w:color w:val="0F4761" w:themeColor="accent1" w:themeShade="BF"/>
    </w:rPr>
  </w:style>
  <w:style w:type="character" w:styleId="IntenseReference">
    <w:name w:val="Intense Reference"/>
    <w:basedOn w:val="DefaultParagraphFont"/>
    <w:uiPriority w:val="32"/>
    <w:qFormat/>
    <w:rsid w:val="00B377B0"/>
    <w:rPr>
      <w:b/>
      <w:bCs/>
      <w:smallCaps/>
      <w:color w:val="0F4761" w:themeColor="accent1" w:themeShade="BF"/>
      <w:spacing w:val="5"/>
    </w:rPr>
  </w:style>
  <w:style w:type="paragraph" w:styleId="NoSpacing">
    <w:name w:val="No Spacing"/>
    <w:uiPriority w:val="1"/>
    <w:qFormat/>
    <w:rsid w:val="00B377B0"/>
    <w:pPr>
      <w:spacing w:after="0" w:line="240" w:lineRule="auto"/>
    </w:pPr>
  </w:style>
  <w:style w:type="paragraph" w:styleId="Header">
    <w:name w:val="header"/>
    <w:basedOn w:val="Normal"/>
    <w:link w:val="HeaderChar"/>
    <w:uiPriority w:val="99"/>
    <w:unhideWhenUsed/>
    <w:rsid w:val="00F4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333"/>
  </w:style>
  <w:style w:type="paragraph" w:styleId="Footer">
    <w:name w:val="footer"/>
    <w:basedOn w:val="Normal"/>
    <w:link w:val="FooterChar"/>
    <w:uiPriority w:val="99"/>
    <w:unhideWhenUsed/>
    <w:rsid w:val="00F4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333"/>
  </w:style>
  <w:style w:type="table" w:styleId="TableGrid">
    <w:name w:val="Table Grid"/>
    <w:basedOn w:val="TableNormal"/>
    <w:uiPriority w:val="39"/>
    <w:rsid w:val="002F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178"/>
    <w:rPr>
      <w:color w:val="0000FF"/>
      <w:u w:val="single"/>
    </w:rPr>
  </w:style>
  <w:style w:type="paragraph" w:customStyle="1" w:styleId="TableParagraph">
    <w:name w:val="Table Paragraph"/>
    <w:basedOn w:val="Normal"/>
    <w:uiPriority w:val="1"/>
    <w:qFormat/>
    <w:rsid w:val="00AA1570"/>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58166">
      <w:bodyDiv w:val="1"/>
      <w:marLeft w:val="0"/>
      <w:marRight w:val="0"/>
      <w:marTop w:val="0"/>
      <w:marBottom w:val="0"/>
      <w:divBdr>
        <w:top w:val="none" w:sz="0" w:space="0" w:color="auto"/>
        <w:left w:val="none" w:sz="0" w:space="0" w:color="auto"/>
        <w:bottom w:val="none" w:sz="0" w:space="0" w:color="auto"/>
        <w:right w:val="none" w:sz="0" w:space="0" w:color="auto"/>
      </w:divBdr>
      <w:divsChild>
        <w:div w:id="897669817">
          <w:marLeft w:val="0"/>
          <w:marRight w:val="0"/>
          <w:marTop w:val="0"/>
          <w:marBottom w:val="0"/>
          <w:divBdr>
            <w:top w:val="none" w:sz="0" w:space="0" w:color="auto"/>
            <w:left w:val="none" w:sz="0" w:space="0" w:color="auto"/>
            <w:bottom w:val="none" w:sz="0" w:space="0" w:color="auto"/>
            <w:right w:val="none" w:sz="0" w:space="0" w:color="auto"/>
          </w:divBdr>
          <w:divsChild>
            <w:div w:id="890773100">
              <w:marLeft w:val="0"/>
              <w:marRight w:val="0"/>
              <w:marTop w:val="0"/>
              <w:marBottom w:val="0"/>
              <w:divBdr>
                <w:top w:val="none" w:sz="0" w:space="0" w:color="auto"/>
                <w:left w:val="none" w:sz="0" w:space="0" w:color="auto"/>
                <w:bottom w:val="none" w:sz="0" w:space="0" w:color="auto"/>
                <w:right w:val="none" w:sz="0" w:space="0" w:color="auto"/>
              </w:divBdr>
              <w:divsChild>
                <w:div w:id="318925543">
                  <w:marLeft w:val="0"/>
                  <w:marRight w:val="0"/>
                  <w:marTop w:val="0"/>
                  <w:marBottom w:val="0"/>
                  <w:divBdr>
                    <w:top w:val="none" w:sz="0" w:space="0" w:color="auto"/>
                    <w:left w:val="none" w:sz="0" w:space="0" w:color="auto"/>
                    <w:bottom w:val="none" w:sz="0" w:space="0" w:color="auto"/>
                    <w:right w:val="none" w:sz="0" w:space="0" w:color="auto"/>
                  </w:divBdr>
                  <w:divsChild>
                    <w:div w:id="208885263">
                      <w:marLeft w:val="0"/>
                      <w:marRight w:val="0"/>
                      <w:marTop w:val="0"/>
                      <w:marBottom w:val="0"/>
                      <w:divBdr>
                        <w:top w:val="none" w:sz="0" w:space="0" w:color="auto"/>
                        <w:left w:val="none" w:sz="0" w:space="0" w:color="auto"/>
                        <w:bottom w:val="none" w:sz="0" w:space="0" w:color="auto"/>
                        <w:right w:val="none" w:sz="0" w:space="0" w:color="auto"/>
                      </w:divBdr>
                      <w:divsChild>
                        <w:div w:id="1911305724">
                          <w:marLeft w:val="0"/>
                          <w:marRight w:val="0"/>
                          <w:marTop w:val="0"/>
                          <w:marBottom w:val="0"/>
                          <w:divBdr>
                            <w:top w:val="none" w:sz="0" w:space="0" w:color="auto"/>
                            <w:left w:val="none" w:sz="0" w:space="0" w:color="auto"/>
                            <w:bottom w:val="none" w:sz="0" w:space="0" w:color="auto"/>
                            <w:right w:val="none" w:sz="0" w:space="0" w:color="auto"/>
                          </w:divBdr>
                          <w:divsChild>
                            <w:div w:id="748845304">
                              <w:marLeft w:val="0"/>
                              <w:marRight w:val="0"/>
                              <w:marTop w:val="0"/>
                              <w:marBottom w:val="0"/>
                              <w:divBdr>
                                <w:top w:val="none" w:sz="0" w:space="0" w:color="auto"/>
                                <w:left w:val="none" w:sz="0" w:space="0" w:color="auto"/>
                                <w:bottom w:val="none" w:sz="0" w:space="0" w:color="auto"/>
                                <w:right w:val="none" w:sz="0" w:space="0" w:color="auto"/>
                              </w:divBdr>
                              <w:divsChild>
                                <w:div w:id="913734438">
                                  <w:marLeft w:val="0"/>
                                  <w:marRight w:val="0"/>
                                  <w:marTop w:val="0"/>
                                  <w:marBottom w:val="0"/>
                                  <w:divBdr>
                                    <w:top w:val="none" w:sz="0" w:space="0" w:color="auto"/>
                                    <w:left w:val="none" w:sz="0" w:space="0" w:color="auto"/>
                                    <w:bottom w:val="none" w:sz="0" w:space="0" w:color="auto"/>
                                    <w:right w:val="none" w:sz="0" w:space="0" w:color="auto"/>
                                  </w:divBdr>
                                  <w:divsChild>
                                    <w:div w:id="2037147436">
                                      <w:marLeft w:val="0"/>
                                      <w:marRight w:val="0"/>
                                      <w:marTop w:val="0"/>
                                      <w:marBottom w:val="0"/>
                                      <w:divBdr>
                                        <w:top w:val="none" w:sz="0" w:space="0" w:color="auto"/>
                                        <w:left w:val="none" w:sz="0" w:space="0" w:color="auto"/>
                                        <w:bottom w:val="none" w:sz="0" w:space="0" w:color="auto"/>
                                        <w:right w:val="none" w:sz="0" w:space="0" w:color="auto"/>
                                      </w:divBdr>
                                      <w:divsChild>
                                        <w:div w:id="129522798">
                                          <w:marLeft w:val="0"/>
                                          <w:marRight w:val="0"/>
                                          <w:marTop w:val="0"/>
                                          <w:marBottom w:val="0"/>
                                          <w:divBdr>
                                            <w:top w:val="none" w:sz="0" w:space="0" w:color="auto"/>
                                            <w:left w:val="none" w:sz="0" w:space="0" w:color="auto"/>
                                            <w:bottom w:val="none" w:sz="0" w:space="0" w:color="auto"/>
                                            <w:right w:val="none" w:sz="0" w:space="0" w:color="auto"/>
                                          </w:divBdr>
                                          <w:divsChild>
                                            <w:div w:id="1755055818">
                                              <w:marLeft w:val="0"/>
                                              <w:marRight w:val="0"/>
                                              <w:marTop w:val="0"/>
                                              <w:marBottom w:val="0"/>
                                              <w:divBdr>
                                                <w:top w:val="none" w:sz="0" w:space="0" w:color="auto"/>
                                                <w:left w:val="none" w:sz="0" w:space="0" w:color="auto"/>
                                                <w:bottom w:val="none" w:sz="0" w:space="0" w:color="auto"/>
                                                <w:right w:val="none" w:sz="0" w:space="0" w:color="auto"/>
                                              </w:divBdr>
                                              <w:divsChild>
                                                <w:div w:id="9406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07">
                                  <w:marLeft w:val="0"/>
                                  <w:marRight w:val="0"/>
                                  <w:marTop w:val="0"/>
                                  <w:marBottom w:val="0"/>
                                  <w:divBdr>
                                    <w:top w:val="none" w:sz="0" w:space="0" w:color="auto"/>
                                    <w:left w:val="none" w:sz="0" w:space="0" w:color="auto"/>
                                    <w:bottom w:val="none" w:sz="0" w:space="0" w:color="auto"/>
                                    <w:right w:val="none" w:sz="0" w:space="0" w:color="auto"/>
                                  </w:divBdr>
                                  <w:divsChild>
                                    <w:div w:id="868839894">
                                      <w:marLeft w:val="0"/>
                                      <w:marRight w:val="0"/>
                                      <w:marTop w:val="0"/>
                                      <w:marBottom w:val="0"/>
                                      <w:divBdr>
                                        <w:top w:val="none" w:sz="0" w:space="0" w:color="auto"/>
                                        <w:left w:val="none" w:sz="0" w:space="0" w:color="auto"/>
                                        <w:bottom w:val="none" w:sz="0" w:space="0" w:color="auto"/>
                                        <w:right w:val="none" w:sz="0" w:space="0" w:color="auto"/>
                                      </w:divBdr>
                                      <w:divsChild>
                                        <w:div w:id="57435017">
                                          <w:marLeft w:val="0"/>
                                          <w:marRight w:val="0"/>
                                          <w:marTop w:val="0"/>
                                          <w:marBottom w:val="0"/>
                                          <w:divBdr>
                                            <w:top w:val="none" w:sz="0" w:space="0" w:color="auto"/>
                                            <w:left w:val="none" w:sz="0" w:space="0" w:color="auto"/>
                                            <w:bottom w:val="none" w:sz="0" w:space="0" w:color="auto"/>
                                            <w:right w:val="none" w:sz="0" w:space="0" w:color="auto"/>
                                          </w:divBdr>
                                          <w:divsChild>
                                            <w:div w:id="144207166">
                                              <w:marLeft w:val="0"/>
                                              <w:marRight w:val="0"/>
                                              <w:marTop w:val="0"/>
                                              <w:marBottom w:val="0"/>
                                              <w:divBdr>
                                                <w:top w:val="none" w:sz="0" w:space="0" w:color="auto"/>
                                                <w:left w:val="none" w:sz="0" w:space="0" w:color="auto"/>
                                                <w:bottom w:val="none" w:sz="0" w:space="0" w:color="auto"/>
                                                <w:right w:val="none" w:sz="0" w:space="0" w:color="auto"/>
                                              </w:divBdr>
                                            </w:div>
                                          </w:divsChild>
                                        </w:div>
                                        <w:div w:id="1383407792">
                                          <w:marLeft w:val="0"/>
                                          <w:marRight w:val="0"/>
                                          <w:marTop w:val="0"/>
                                          <w:marBottom w:val="0"/>
                                          <w:divBdr>
                                            <w:top w:val="none" w:sz="0" w:space="0" w:color="auto"/>
                                            <w:left w:val="none" w:sz="0" w:space="0" w:color="auto"/>
                                            <w:bottom w:val="none" w:sz="0" w:space="0" w:color="auto"/>
                                            <w:right w:val="none" w:sz="0" w:space="0" w:color="auto"/>
                                          </w:divBdr>
                                          <w:divsChild>
                                            <w:div w:id="16712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374">
                                  <w:marLeft w:val="0"/>
                                  <w:marRight w:val="0"/>
                                  <w:marTop w:val="0"/>
                                  <w:marBottom w:val="0"/>
                                  <w:divBdr>
                                    <w:top w:val="none" w:sz="0" w:space="0" w:color="auto"/>
                                    <w:left w:val="none" w:sz="0" w:space="0" w:color="auto"/>
                                    <w:bottom w:val="none" w:sz="0" w:space="0" w:color="auto"/>
                                    <w:right w:val="none" w:sz="0" w:space="0" w:color="auto"/>
                                  </w:divBdr>
                                  <w:divsChild>
                                    <w:div w:id="374356427">
                                      <w:marLeft w:val="0"/>
                                      <w:marRight w:val="0"/>
                                      <w:marTop w:val="0"/>
                                      <w:marBottom w:val="0"/>
                                      <w:divBdr>
                                        <w:top w:val="none" w:sz="0" w:space="0" w:color="auto"/>
                                        <w:left w:val="none" w:sz="0" w:space="0" w:color="auto"/>
                                        <w:bottom w:val="none" w:sz="0" w:space="0" w:color="auto"/>
                                        <w:right w:val="none" w:sz="0" w:space="0" w:color="auto"/>
                                      </w:divBdr>
                                      <w:divsChild>
                                        <w:div w:id="457067089">
                                          <w:marLeft w:val="0"/>
                                          <w:marRight w:val="0"/>
                                          <w:marTop w:val="0"/>
                                          <w:marBottom w:val="0"/>
                                          <w:divBdr>
                                            <w:top w:val="none" w:sz="0" w:space="0" w:color="auto"/>
                                            <w:left w:val="none" w:sz="0" w:space="0" w:color="auto"/>
                                            <w:bottom w:val="none" w:sz="0" w:space="0" w:color="auto"/>
                                            <w:right w:val="none" w:sz="0" w:space="0" w:color="auto"/>
                                          </w:divBdr>
                                          <w:divsChild>
                                            <w:div w:id="1491824732">
                                              <w:marLeft w:val="0"/>
                                              <w:marRight w:val="0"/>
                                              <w:marTop w:val="0"/>
                                              <w:marBottom w:val="0"/>
                                              <w:divBdr>
                                                <w:top w:val="none" w:sz="0" w:space="0" w:color="auto"/>
                                                <w:left w:val="none" w:sz="0" w:space="0" w:color="auto"/>
                                                <w:bottom w:val="none" w:sz="0" w:space="0" w:color="auto"/>
                                                <w:right w:val="none" w:sz="0" w:space="0" w:color="auto"/>
                                              </w:divBdr>
                                            </w:div>
                                          </w:divsChild>
                                        </w:div>
                                        <w:div w:id="1287931608">
                                          <w:marLeft w:val="0"/>
                                          <w:marRight w:val="0"/>
                                          <w:marTop w:val="0"/>
                                          <w:marBottom w:val="0"/>
                                          <w:divBdr>
                                            <w:top w:val="none" w:sz="0" w:space="0" w:color="auto"/>
                                            <w:left w:val="none" w:sz="0" w:space="0" w:color="auto"/>
                                            <w:bottom w:val="none" w:sz="0" w:space="0" w:color="auto"/>
                                            <w:right w:val="none" w:sz="0" w:space="0" w:color="auto"/>
                                          </w:divBdr>
                                          <w:divsChild>
                                            <w:div w:id="21415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09897">
                                  <w:marLeft w:val="0"/>
                                  <w:marRight w:val="0"/>
                                  <w:marTop w:val="0"/>
                                  <w:marBottom w:val="0"/>
                                  <w:divBdr>
                                    <w:top w:val="none" w:sz="0" w:space="0" w:color="auto"/>
                                    <w:left w:val="none" w:sz="0" w:space="0" w:color="auto"/>
                                    <w:bottom w:val="none" w:sz="0" w:space="0" w:color="auto"/>
                                    <w:right w:val="none" w:sz="0" w:space="0" w:color="auto"/>
                                  </w:divBdr>
                                  <w:divsChild>
                                    <w:div w:id="114104207">
                                      <w:marLeft w:val="0"/>
                                      <w:marRight w:val="0"/>
                                      <w:marTop w:val="0"/>
                                      <w:marBottom w:val="0"/>
                                      <w:divBdr>
                                        <w:top w:val="none" w:sz="0" w:space="0" w:color="auto"/>
                                        <w:left w:val="none" w:sz="0" w:space="0" w:color="auto"/>
                                        <w:bottom w:val="none" w:sz="0" w:space="0" w:color="auto"/>
                                        <w:right w:val="none" w:sz="0" w:space="0" w:color="auto"/>
                                      </w:divBdr>
                                      <w:divsChild>
                                        <w:div w:id="1936748395">
                                          <w:marLeft w:val="0"/>
                                          <w:marRight w:val="0"/>
                                          <w:marTop w:val="0"/>
                                          <w:marBottom w:val="0"/>
                                          <w:divBdr>
                                            <w:top w:val="none" w:sz="0" w:space="0" w:color="auto"/>
                                            <w:left w:val="none" w:sz="0" w:space="0" w:color="auto"/>
                                            <w:bottom w:val="none" w:sz="0" w:space="0" w:color="auto"/>
                                            <w:right w:val="none" w:sz="0" w:space="0" w:color="auto"/>
                                          </w:divBdr>
                                          <w:divsChild>
                                            <w:div w:id="1817330359">
                                              <w:marLeft w:val="0"/>
                                              <w:marRight w:val="0"/>
                                              <w:marTop w:val="0"/>
                                              <w:marBottom w:val="0"/>
                                              <w:divBdr>
                                                <w:top w:val="none" w:sz="0" w:space="0" w:color="auto"/>
                                                <w:left w:val="none" w:sz="0" w:space="0" w:color="auto"/>
                                                <w:bottom w:val="none" w:sz="0" w:space="0" w:color="auto"/>
                                                <w:right w:val="none" w:sz="0" w:space="0" w:color="auto"/>
                                              </w:divBdr>
                                              <w:divsChild>
                                                <w:div w:id="13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7021">
                                  <w:marLeft w:val="0"/>
                                  <w:marRight w:val="0"/>
                                  <w:marTop w:val="0"/>
                                  <w:marBottom w:val="0"/>
                                  <w:divBdr>
                                    <w:top w:val="none" w:sz="0" w:space="0" w:color="auto"/>
                                    <w:left w:val="none" w:sz="0" w:space="0" w:color="auto"/>
                                    <w:bottom w:val="none" w:sz="0" w:space="0" w:color="auto"/>
                                    <w:right w:val="none" w:sz="0" w:space="0" w:color="auto"/>
                                  </w:divBdr>
                                  <w:divsChild>
                                    <w:div w:id="454368527">
                                      <w:marLeft w:val="0"/>
                                      <w:marRight w:val="0"/>
                                      <w:marTop w:val="0"/>
                                      <w:marBottom w:val="0"/>
                                      <w:divBdr>
                                        <w:top w:val="none" w:sz="0" w:space="0" w:color="auto"/>
                                        <w:left w:val="none" w:sz="0" w:space="0" w:color="auto"/>
                                        <w:bottom w:val="none" w:sz="0" w:space="0" w:color="auto"/>
                                        <w:right w:val="none" w:sz="0" w:space="0" w:color="auto"/>
                                      </w:divBdr>
                                      <w:divsChild>
                                        <w:div w:id="1536575280">
                                          <w:marLeft w:val="0"/>
                                          <w:marRight w:val="0"/>
                                          <w:marTop w:val="0"/>
                                          <w:marBottom w:val="0"/>
                                          <w:divBdr>
                                            <w:top w:val="none" w:sz="0" w:space="0" w:color="auto"/>
                                            <w:left w:val="none" w:sz="0" w:space="0" w:color="auto"/>
                                            <w:bottom w:val="none" w:sz="0" w:space="0" w:color="auto"/>
                                            <w:right w:val="none" w:sz="0" w:space="0" w:color="auto"/>
                                          </w:divBdr>
                                          <w:divsChild>
                                            <w:div w:id="1669484659">
                                              <w:marLeft w:val="0"/>
                                              <w:marRight w:val="0"/>
                                              <w:marTop w:val="0"/>
                                              <w:marBottom w:val="0"/>
                                              <w:divBdr>
                                                <w:top w:val="none" w:sz="0" w:space="0" w:color="auto"/>
                                                <w:left w:val="none" w:sz="0" w:space="0" w:color="auto"/>
                                                <w:bottom w:val="none" w:sz="0" w:space="0" w:color="auto"/>
                                                <w:right w:val="none" w:sz="0" w:space="0" w:color="auto"/>
                                              </w:divBdr>
                                              <w:divsChild>
                                                <w:div w:id="1396051338">
                                                  <w:marLeft w:val="0"/>
                                                  <w:marRight w:val="0"/>
                                                  <w:marTop w:val="0"/>
                                                  <w:marBottom w:val="0"/>
                                                  <w:divBdr>
                                                    <w:top w:val="none" w:sz="0" w:space="0" w:color="auto"/>
                                                    <w:left w:val="none" w:sz="0" w:space="0" w:color="auto"/>
                                                    <w:bottom w:val="none" w:sz="0" w:space="0" w:color="auto"/>
                                                    <w:right w:val="none" w:sz="0" w:space="0" w:color="auto"/>
                                                  </w:divBdr>
                                                  <w:divsChild>
                                                    <w:div w:id="836533582">
                                                      <w:marLeft w:val="0"/>
                                                      <w:marRight w:val="0"/>
                                                      <w:marTop w:val="0"/>
                                                      <w:marBottom w:val="0"/>
                                                      <w:divBdr>
                                                        <w:top w:val="none" w:sz="0" w:space="0" w:color="auto"/>
                                                        <w:left w:val="none" w:sz="0" w:space="0" w:color="auto"/>
                                                        <w:bottom w:val="none" w:sz="0" w:space="0" w:color="auto"/>
                                                        <w:right w:val="none" w:sz="0" w:space="0" w:color="auto"/>
                                                      </w:divBdr>
                                                    </w:div>
                                                    <w:div w:id="1438788375">
                                                      <w:marLeft w:val="0"/>
                                                      <w:marRight w:val="0"/>
                                                      <w:marTop w:val="0"/>
                                                      <w:marBottom w:val="0"/>
                                                      <w:divBdr>
                                                        <w:top w:val="none" w:sz="0" w:space="0" w:color="auto"/>
                                                        <w:left w:val="none" w:sz="0" w:space="0" w:color="auto"/>
                                                        <w:bottom w:val="none" w:sz="0" w:space="0" w:color="auto"/>
                                                        <w:right w:val="none" w:sz="0" w:space="0" w:color="auto"/>
                                                      </w:divBdr>
                                                      <w:divsChild>
                                                        <w:div w:id="12242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484902">
          <w:marLeft w:val="0"/>
          <w:marRight w:val="0"/>
          <w:marTop w:val="0"/>
          <w:marBottom w:val="0"/>
          <w:divBdr>
            <w:top w:val="none" w:sz="0" w:space="0" w:color="auto"/>
            <w:left w:val="none" w:sz="0" w:space="0" w:color="auto"/>
            <w:bottom w:val="none" w:sz="0" w:space="0" w:color="auto"/>
            <w:right w:val="none" w:sz="0" w:space="0" w:color="auto"/>
          </w:divBdr>
          <w:divsChild>
            <w:div w:id="16291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5503">
      <w:bodyDiv w:val="1"/>
      <w:marLeft w:val="0"/>
      <w:marRight w:val="0"/>
      <w:marTop w:val="0"/>
      <w:marBottom w:val="0"/>
      <w:divBdr>
        <w:top w:val="none" w:sz="0" w:space="0" w:color="auto"/>
        <w:left w:val="none" w:sz="0" w:space="0" w:color="auto"/>
        <w:bottom w:val="none" w:sz="0" w:space="0" w:color="auto"/>
        <w:right w:val="none" w:sz="0" w:space="0" w:color="auto"/>
      </w:divBdr>
      <w:divsChild>
        <w:div w:id="1336035989">
          <w:marLeft w:val="0"/>
          <w:marRight w:val="0"/>
          <w:marTop w:val="0"/>
          <w:marBottom w:val="0"/>
          <w:divBdr>
            <w:top w:val="none" w:sz="0" w:space="0" w:color="auto"/>
            <w:left w:val="none" w:sz="0" w:space="0" w:color="auto"/>
            <w:bottom w:val="none" w:sz="0" w:space="0" w:color="auto"/>
            <w:right w:val="none" w:sz="0" w:space="0" w:color="auto"/>
          </w:divBdr>
          <w:divsChild>
            <w:div w:id="560143657">
              <w:marLeft w:val="0"/>
              <w:marRight w:val="0"/>
              <w:marTop w:val="0"/>
              <w:marBottom w:val="0"/>
              <w:divBdr>
                <w:top w:val="none" w:sz="0" w:space="0" w:color="auto"/>
                <w:left w:val="none" w:sz="0" w:space="0" w:color="auto"/>
                <w:bottom w:val="none" w:sz="0" w:space="0" w:color="auto"/>
                <w:right w:val="none" w:sz="0" w:space="0" w:color="auto"/>
              </w:divBdr>
            </w:div>
          </w:divsChild>
        </w:div>
        <w:div w:id="1493251025">
          <w:marLeft w:val="0"/>
          <w:marRight w:val="0"/>
          <w:marTop w:val="0"/>
          <w:marBottom w:val="0"/>
          <w:divBdr>
            <w:top w:val="none" w:sz="0" w:space="0" w:color="auto"/>
            <w:left w:val="none" w:sz="0" w:space="0" w:color="auto"/>
            <w:bottom w:val="none" w:sz="0" w:space="0" w:color="auto"/>
            <w:right w:val="none" w:sz="0" w:space="0" w:color="auto"/>
          </w:divBdr>
          <w:divsChild>
            <w:div w:id="1100029136">
              <w:marLeft w:val="0"/>
              <w:marRight w:val="0"/>
              <w:marTop w:val="0"/>
              <w:marBottom w:val="0"/>
              <w:divBdr>
                <w:top w:val="none" w:sz="0" w:space="0" w:color="auto"/>
                <w:left w:val="none" w:sz="0" w:space="0" w:color="auto"/>
                <w:bottom w:val="none" w:sz="0" w:space="0" w:color="auto"/>
                <w:right w:val="none" w:sz="0" w:space="0" w:color="auto"/>
              </w:divBdr>
              <w:divsChild>
                <w:div w:id="532158554">
                  <w:marLeft w:val="0"/>
                  <w:marRight w:val="0"/>
                  <w:marTop w:val="0"/>
                  <w:marBottom w:val="0"/>
                  <w:divBdr>
                    <w:top w:val="none" w:sz="0" w:space="0" w:color="auto"/>
                    <w:left w:val="none" w:sz="0" w:space="0" w:color="auto"/>
                    <w:bottom w:val="none" w:sz="0" w:space="0" w:color="auto"/>
                    <w:right w:val="none" w:sz="0" w:space="0" w:color="auto"/>
                  </w:divBdr>
                  <w:divsChild>
                    <w:div w:id="310208346">
                      <w:marLeft w:val="0"/>
                      <w:marRight w:val="0"/>
                      <w:marTop w:val="0"/>
                      <w:marBottom w:val="0"/>
                      <w:divBdr>
                        <w:top w:val="none" w:sz="0" w:space="0" w:color="auto"/>
                        <w:left w:val="none" w:sz="0" w:space="0" w:color="auto"/>
                        <w:bottom w:val="none" w:sz="0" w:space="0" w:color="auto"/>
                        <w:right w:val="none" w:sz="0" w:space="0" w:color="auto"/>
                      </w:divBdr>
                      <w:divsChild>
                        <w:div w:id="449859160">
                          <w:marLeft w:val="0"/>
                          <w:marRight w:val="0"/>
                          <w:marTop w:val="0"/>
                          <w:marBottom w:val="0"/>
                          <w:divBdr>
                            <w:top w:val="none" w:sz="0" w:space="0" w:color="auto"/>
                            <w:left w:val="none" w:sz="0" w:space="0" w:color="auto"/>
                            <w:bottom w:val="none" w:sz="0" w:space="0" w:color="auto"/>
                            <w:right w:val="none" w:sz="0" w:space="0" w:color="auto"/>
                          </w:divBdr>
                          <w:divsChild>
                            <w:div w:id="2109233212">
                              <w:marLeft w:val="0"/>
                              <w:marRight w:val="0"/>
                              <w:marTop w:val="0"/>
                              <w:marBottom w:val="0"/>
                              <w:divBdr>
                                <w:top w:val="none" w:sz="0" w:space="0" w:color="auto"/>
                                <w:left w:val="none" w:sz="0" w:space="0" w:color="auto"/>
                                <w:bottom w:val="none" w:sz="0" w:space="0" w:color="auto"/>
                                <w:right w:val="none" w:sz="0" w:space="0" w:color="auto"/>
                              </w:divBdr>
                              <w:divsChild>
                                <w:div w:id="701368480">
                                  <w:marLeft w:val="0"/>
                                  <w:marRight w:val="0"/>
                                  <w:marTop w:val="0"/>
                                  <w:marBottom w:val="0"/>
                                  <w:divBdr>
                                    <w:top w:val="none" w:sz="0" w:space="0" w:color="auto"/>
                                    <w:left w:val="none" w:sz="0" w:space="0" w:color="auto"/>
                                    <w:bottom w:val="none" w:sz="0" w:space="0" w:color="auto"/>
                                    <w:right w:val="none" w:sz="0" w:space="0" w:color="auto"/>
                                  </w:divBdr>
                                  <w:divsChild>
                                    <w:div w:id="1637567377">
                                      <w:marLeft w:val="0"/>
                                      <w:marRight w:val="0"/>
                                      <w:marTop w:val="0"/>
                                      <w:marBottom w:val="0"/>
                                      <w:divBdr>
                                        <w:top w:val="none" w:sz="0" w:space="0" w:color="auto"/>
                                        <w:left w:val="none" w:sz="0" w:space="0" w:color="auto"/>
                                        <w:bottom w:val="none" w:sz="0" w:space="0" w:color="auto"/>
                                        <w:right w:val="none" w:sz="0" w:space="0" w:color="auto"/>
                                      </w:divBdr>
                                      <w:divsChild>
                                        <w:div w:id="875316595">
                                          <w:marLeft w:val="0"/>
                                          <w:marRight w:val="0"/>
                                          <w:marTop w:val="0"/>
                                          <w:marBottom w:val="0"/>
                                          <w:divBdr>
                                            <w:top w:val="none" w:sz="0" w:space="0" w:color="auto"/>
                                            <w:left w:val="none" w:sz="0" w:space="0" w:color="auto"/>
                                            <w:bottom w:val="none" w:sz="0" w:space="0" w:color="auto"/>
                                            <w:right w:val="none" w:sz="0" w:space="0" w:color="auto"/>
                                          </w:divBdr>
                                          <w:divsChild>
                                            <w:div w:id="1854538800">
                                              <w:marLeft w:val="0"/>
                                              <w:marRight w:val="0"/>
                                              <w:marTop w:val="0"/>
                                              <w:marBottom w:val="0"/>
                                              <w:divBdr>
                                                <w:top w:val="none" w:sz="0" w:space="0" w:color="auto"/>
                                                <w:left w:val="none" w:sz="0" w:space="0" w:color="auto"/>
                                                <w:bottom w:val="none" w:sz="0" w:space="0" w:color="auto"/>
                                                <w:right w:val="none" w:sz="0" w:space="0" w:color="auto"/>
                                              </w:divBdr>
                                              <w:divsChild>
                                                <w:div w:id="271517065">
                                                  <w:marLeft w:val="0"/>
                                                  <w:marRight w:val="0"/>
                                                  <w:marTop w:val="0"/>
                                                  <w:marBottom w:val="0"/>
                                                  <w:divBdr>
                                                    <w:top w:val="none" w:sz="0" w:space="0" w:color="auto"/>
                                                    <w:left w:val="none" w:sz="0" w:space="0" w:color="auto"/>
                                                    <w:bottom w:val="none" w:sz="0" w:space="0" w:color="auto"/>
                                                    <w:right w:val="none" w:sz="0" w:space="0" w:color="auto"/>
                                                  </w:divBdr>
                                                  <w:divsChild>
                                                    <w:div w:id="822508166">
                                                      <w:marLeft w:val="0"/>
                                                      <w:marRight w:val="0"/>
                                                      <w:marTop w:val="0"/>
                                                      <w:marBottom w:val="0"/>
                                                      <w:divBdr>
                                                        <w:top w:val="none" w:sz="0" w:space="0" w:color="auto"/>
                                                        <w:left w:val="none" w:sz="0" w:space="0" w:color="auto"/>
                                                        <w:bottom w:val="none" w:sz="0" w:space="0" w:color="auto"/>
                                                        <w:right w:val="none" w:sz="0" w:space="0" w:color="auto"/>
                                                      </w:divBdr>
                                                    </w:div>
                                                    <w:div w:id="1162771089">
                                                      <w:marLeft w:val="0"/>
                                                      <w:marRight w:val="0"/>
                                                      <w:marTop w:val="0"/>
                                                      <w:marBottom w:val="0"/>
                                                      <w:divBdr>
                                                        <w:top w:val="none" w:sz="0" w:space="0" w:color="auto"/>
                                                        <w:left w:val="none" w:sz="0" w:space="0" w:color="auto"/>
                                                        <w:bottom w:val="none" w:sz="0" w:space="0" w:color="auto"/>
                                                        <w:right w:val="none" w:sz="0" w:space="0" w:color="auto"/>
                                                      </w:divBdr>
                                                      <w:divsChild>
                                                        <w:div w:id="663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40899">
                                  <w:marLeft w:val="0"/>
                                  <w:marRight w:val="0"/>
                                  <w:marTop w:val="0"/>
                                  <w:marBottom w:val="0"/>
                                  <w:divBdr>
                                    <w:top w:val="none" w:sz="0" w:space="0" w:color="auto"/>
                                    <w:left w:val="none" w:sz="0" w:space="0" w:color="auto"/>
                                    <w:bottom w:val="none" w:sz="0" w:space="0" w:color="auto"/>
                                    <w:right w:val="none" w:sz="0" w:space="0" w:color="auto"/>
                                  </w:divBdr>
                                  <w:divsChild>
                                    <w:div w:id="951325759">
                                      <w:marLeft w:val="0"/>
                                      <w:marRight w:val="0"/>
                                      <w:marTop w:val="0"/>
                                      <w:marBottom w:val="0"/>
                                      <w:divBdr>
                                        <w:top w:val="none" w:sz="0" w:space="0" w:color="auto"/>
                                        <w:left w:val="none" w:sz="0" w:space="0" w:color="auto"/>
                                        <w:bottom w:val="none" w:sz="0" w:space="0" w:color="auto"/>
                                        <w:right w:val="none" w:sz="0" w:space="0" w:color="auto"/>
                                      </w:divBdr>
                                      <w:divsChild>
                                        <w:div w:id="1624076397">
                                          <w:marLeft w:val="0"/>
                                          <w:marRight w:val="0"/>
                                          <w:marTop w:val="0"/>
                                          <w:marBottom w:val="0"/>
                                          <w:divBdr>
                                            <w:top w:val="none" w:sz="0" w:space="0" w:color="auto"/>
                                            <w:left w:val="none" w:sz="0" w:space="0" w:color="auto"/>
                                            <w:bottom w:val="none" w:sz="0" w:space="0" w:color="auto"/>
                                            <w:right w:val="none" w:sz="0" w:space="0" w:color="auto"/>
                                          </w:divBdr>
                                          <w:divsChild>
                                            <w:div w:id="632372411">
                                              <w:marLeft w:val="0"/>
                                              <w:marRight w:val="0"/>
                                              <w:marTop w:val="0"/>
                                              <w:marBottom w:val="0"/>
                                              <w:divBdr>
                                                <w:top w:val="none" w:sz="0" w:space="0" w:color="auto"/>
                                                <w:left w:val="none" w:sz="0" w:space="0" w:color="auto"/>
                                                <w:bottom w:val="none" w:sz="0" w:space="0" w:color="auto"/>
                                                <w:right w:val="none" w:sz="0" w:space="0" w:color="auto"/>
                                              </w:divBdr>
                                              <w:divsChild>
                                                <w:div w:id="466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120">
                                  <w:marLeft w:val="0"/>
                                  <w:marRight w:val="0"/>
                                  <w:marTop w:val="0"/>
                                  <w:marBottom w:val="0"/>
                                  <w:divBdr>
                                    <w:top w:val="none" w:sz="0" w:space="0" w:color="auto"/>
                                    <w:left w:val="none" w:sz="0" w:space="0" w:color="auto"/>
                                    <w:bottom w:val="none" w:sz="0" w:space="0" w:color="auto"/>
                                    <w:right w:val="none" w:sz="0" w:space="0" w:color="auto"/>
                                  </w:divBdr>
                                  <w:divsChild>
                                    <w:div w:id="1795635917">
                                      <w:marLeft w:val="0"/>
                                      <w:marRight w:val="0"/>
                                      <w:marTop w:val="0"/>
                                      <w:marBottom w:val="0"/>
                                      <w:divBdr>
                                        <w:top w:val="none" w:sz="0" w:space="0" w:color="auto"/>
                                        <w:left w:val="none" w:sz="0" w:space="0" w:color="auto"/>
                                        <w:bottom w:val="none" w:sz="0" w:space="0" w:color="auto"/>
                                        <w:right w:val="none" w:sz="0" w:space="0" w:color="auto"/>
                                      </w:divBdr>
                                      <w:divsChild>
                                        <w:div w:id="1585454755">
                                          <w:marLeft w:val="0"/>
                                          <w:marRight w:val="0"/>
                                          <w:marTop w:val="0"/>
                                          <w:marBottom w:val="0"/>
                                          <w:divBdr>
                                            <w:top w:val="none" w:sz="0" w:space="0" w:color="auto"/>
                                            <w:left w:val="none" w:sz="0" w:space="0" w:color="auto"/>
                                            <w:bottom w:val="none" w:sz="0" w:space="0" w:color="auto"/>
                                            <w:right w:val="none" w:sz="0" w:space="0" w:color="auto"/>
                                          </w:divBdr>
                                          <w:divsChild>
                                            <w:div w:id="1962572554">
                                              <w:marLeft w:val="0"/>
                                              <w:marRight w:val="0"/>
                                              <w:marTop w:val="0"/>
                                              <w:marBottom w:val="0"/>
                                              <w:divBdr>
                                                <w:top w:val="none" w:sz="0" w:space="0" w:color="auto"/>
                                                <w:left w:val="none" w:sz="0" w:space="0" w:color="auto"/>
                                                <w:bottom w:val="none" w:sz="0" w:space="0" w:color="auto"/>
                                                <w:right w:val="none" w:sz="0" w:space="0" w:color="auto"/>
                                              </w:divBdr>
                                              <w:divsChild>
                                                <w:div w:id="13659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90979">
                                  <w:marLeft w:val="0"/>
                                  <w:marRight w:val="0"/>
                                  <w:marTop w:val="0"/>
                                  <w:marBottom w:val="0"/>
                                  <w:divBdr>
                                    <w:top w:val="none" w:sz="0" w:space="0" w:color="auto"/>
                                    <w:left w:val="none" w:sz="0" w:space="0" w:color="auto"/>
                                    <w:bottom w:val="none" w:sz="0" w:space="0" w:color="auto"/>
                                    <w:right w:val="none" w:sz="0" w:space="0" w:color="auto"/>
                                  </w:divBdr>
                                  <w:divsChild>
                                    <w:div w:id="760612954">
                                      <w:marLeft w:val="0"/>
                                      <w:marRight w:val="0"/>
                                      <w:marTop w:val="0"/>
                                      <w:marBottom w:val="0"/>
                                      <w:divBdr>
                                        <w:top w:val="none" w:sz="0" w:space="0" w:color="auto"/>
                                        <w:left w:val="none" w:sz="0" w:space="0" w:color="auto"/>
                                        <w:bottom w:val="none" w:sz="0" w:space="0" w:color="auto"/>
                                        <w:right w:val="none" w:sz="0" w:space="0" w:color="auto"/>
                                      </w:divBdr>
                                      <w:divsChild>
                                        <w:div w:id="699357208">
                                          <w:marLeft w:val="0"/>
                                          <w:marRight w:val="0"/>
                                          <w:marTop w:val="0"/>
                                          <w:marBottom w:val="0"/>
                                          <w:divBdr>
                                            <w:top w:val="none" w:sz="0" w:space="0" w:color="auto"/>
                                            <w:left w:val="none" w:sz="0" w:space="0" w:color="auto"/>
                                            <w:bottom w:val="none" w:sz="0" w:space="0" w:color="auto"/>
                                            <w:right w:val="none" w:sz="0" w:space="0" w:color="auto"/>
                                          </w:divBdr>
                                          <w:divsChild>
                                            <w:div w:id="686642823">
                                              <w:marLeft w:val="0"/>
                                              <w:marRight w:val="0"/>
                                              <w:marTop w:val="0"/>
                                              <w:marBottom w:val="0"/>
                                              <w:divBdr>
                                                <w:top w:val="none" w:sz="0" w:space="0" w:color="auto"/>
                                                <w:left w:val="none" w:sz="0" w:space="0" w:color="auto"/>
                                                <w:bottom w:val="none" w:sz="0" w:space="0" w:color="auto"/>
                                                <w:right w:val="none" w:sz="0" w:space="0" w:color="auto"/>
                                              </w:divBdr>
                                            </w:div>
                                          </w:divsChild>
                                        </w:div>
                                        <w:div w:id="901259531">
                                          <w:marLeft w:val="0"/>
                                          <w:marRight w:val="0"/>
                                          <w:marTop w:val="0"/>
                                          <w:marBottom w:val="0"/>
                                          <w:divBdr>
                                            <w:top w:val="none" w:sz="0" w:space="0" w:color="auto"/>
                                            <w:left w:val="none" w:sz="0" w:space="0" w:color="auto"/>
                                            <w:bottom w:val="none" w:sz="0" w:space="0" w:color="auto"/>
                                            <w:right w:val="none" w:sz="0" w:space="0" w:color="auto"/>
                                          </w:divBdr>
                                          <w:divsChild>
                                            <w:div w:id="843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8049">
                                  <w:marLeft w:val="0"/>
                                  <w:marRight w:val="0"/>
                                  <w:marTop w:val="0"/>
                                  <w:marBottom w:val="0"/>
                                  <w:divBdr>
                                    <w:top w:val="none" w:sz="0" w:space="0" w:color="auto"/>
                                    <w:left w:val="none" w:sz="0" w:space="0" w:color="auto"/>
                                    <w:bottom w:val="none" w:sz="0" w:space="0" w:color="auto"/>
                                    <w:right w:val="none" w:sz="0" w:space="0" w:color="auto"/>
                                  </w:divBdr>
                                  <w:divsChild>
                                    <w:div w:id="1601990033">
                                      <w:marLeft w:val="0"/>
                                      <w:marRight w:val="0"/>
                                      <w:marTop w:val="0"/>
                                      <w:marBottom w:val="0"/>
                                      <w:divBdr>
                                        <w:top w:val="none" w:sz="0" w:space="0" w:color="auto"/>
                                        <w:left w:val="none" w:sz="0" w:space="0" w:color="auto"/>
                                        <w:bottom w:val="none" w:sz="0" w:space="0" w:color="auto"/>
                                        <w:right w:val="none" w:sz="0" w:space="0" w:color="auto"/>
                                      </w:divBdr>
                                      <w:divsChild>
                                        <w:div w:id="990714714">
                                          <w:marLeft w:val="0"/>
                                          <w:marRight w:val="0"/>
                                          <w:marTop w:val="0"/>
                                          <w:marBottom w:val="0"/>
                                          <w:divBdr>
                                            <w:top w:val="none" w:sz="0" w:space="0" w:color="auto"/>
                                            <w:left w:val="none" w:sz="0" w:space="0" w:color="auto"/>
                                            <w:bottom w:val="none" w:sz="0" w:space="0" w:color="auto"/>
                                            <w:right w:val="none" w:sz="0" w:space="0" w:color="auto"/>
                                          </w:divBdr>
                                          <w:divsChild>
                                            <w:div w:id="2016416400">
                                              <w:marLeft w:val="0"/>
                                              <w:marRight w:val="0"/>
                                              <w:marTop w:val="0"/>
                                              <w:marBottom w:val="0"/>
                                              <w:divBdr>
                                                <w:top w:val="none" w:sz="0" w:space="0" w:color="auto"/>
                                                <w:left w:val="none" w:sz="0" w:space="0" w:color="auto"/>
                                                <w:bottom w:val="none" w:sz="0" w:space="0" w:color="auto"/>
                                                <w:right w:val="none" w:sz="0" w:space="0" w:color="auto"/>
                                              </w:divBdr>
                                            </w:div>
                                          </w:divsChild>
                                        </w:div>
                                        <w:div w:id="1253511145">
                                          <w:marLeft w:val="0"/>
                                          <w:marRight w:val="0"/>
                                          <w:marTop w:val="0"/>
                                          <w:marBottom w:val="0"/>
                                          <w:divBdr>
                                            <w:top w:val="none" w:sz="0" w:space="0" w:color="auto"/>
                                            <w:left w:val="none" w:sz="0" w:space="0" w:color="auto"/>
                                            <w:bottom w:val="none" w:sz="0" w:space="0" w:color="auto"/>
                                            <w:right w:val="none" w:sz="0" w:space="0" w:color="auto"/>
                                          </w:divBdr>
                                          <w:divsChild>
                                            <w:div w:id="17926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Alisonforfar xmlns="9625aa98-f7f6-45c6-8dc7-667e24e149ff">false</Alisonforfar>
    <carolyndownes xmlns="9625aa98-f7f6-45c6-8dc7-667e24e149ff">true</carolyndownes>
    <_ip_UnifiedCompliancePolicyProperties xmlns="http://schemas.microsoft.com/sharepoint/v3" xsi:nil="true"/>
    <TaxCatchAll xmlns="eea2aa21-aa1d-448e-9625-b3806796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783543a750b53e7e65e974f16af7c3e4">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022fb1d7cf4b2d6accf4a5b2e1f04d49"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Alisonforfar" minOccurs="0"/>
                <xsd:element ref="ns2:carolyndowne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Alisonforfar" ma:index="21" nillable="true" ma:displayName="shortlist" ma:default="0" ma:format="Dropdown" ma:internalName="Alisonforfar">
      <xsd:simpleType>
        <xsd:restriction base="dms:Boolean"/>
      </xsd:simpleType>
    </xsd:element>
    <xsd:element name="carolyndownes" ma:index="22" nillable="true" ma:displayName="notes" ma:default="1" ma:format="Dropdown" ma:internalName="carolyndownes">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38560a4-9592-4d08-9ad6-987325533ab0}"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61503-55ED-49BA-B694-61C49DFB1DDD}">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81B4ADD7-1FBB-45D3-835E-C4862F679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D02CF-203E-40B5-8865-A584FD8F02D5}">
  <ds:schemaRefs>
    <ds:schemaRef ds:uri="http://schemas.openxmlformats.org/officeDocument/2006/bibliography"/>
  </ds:schemaRefs>
</ds:datastoreItem>
</file>

<file path=customXml/itemProps4.xml><?xml version="1.0" encoding="utf-8"?>
<ds:datastoreItem xmlns:ds="http://schemas.openxmlformats.org/officeDocument/2006/customXml" ds:itemID="{4A31B438-1D51-4CFF-8B52-2ACE18E83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Hauschild</dc:creator>
  <cp:keywords/>
  <dc:description/>
  <cp:lastModifiedBy>Raffaele Cossa</cp:lastModifiedBy>
  <cp:revision>36</cp:revision>
  <dcterms:created xsi:type="dcterms:W3CDTF">2025-09-23T10:34:00Z</dcterms:created>
  <dcterms:modified xsi:type="dcterms:W3CDTF">2026-06-18T11:34:00Z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